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B" w:rsidRDefault="00C31F8B" w:rsidP="00C31F8B">
      <w:pPr>
        <w:ind w:right="446"/>
        <w:jc w:val="right"/>
        <w:rPr>
          <w:b/>
          <w:sz w:val="21"/>
        </w:rPr>
      </w:pPr>
      <w:r>
        <w:rPr>
          <w:b/>
          <w:spacing w:val="-6"/>
          <w:sz w:val="21"/>
        </w:rPr>
        <w:t>Załącznik</w:t>
      </w:r>
      <w:r>
        <w:rPr>
          <w:b/>
          <w:spacing w:val="-10"/>
          <w:sz w:val="21"/>
        </w:rPr>
        <w:t xml:space="preserve"> </w:t>
      </w:r>
      <w:r>
        <w:rPr>
          <w:b/>
          <w:spacing w:val="-6"/>
          <w:sz w:val="21"/>
        </w:rPr>
        <w:t>nr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2</w:t>
      </w:r>
      <w:r>
        <w:rPr>
          <w:b/>
          <w:spacing w:val="-10"/>
          <w:sz w:val="21"/>
        </w:rPr>
        <w:t xml:space="preserve"> </w:t>
      </w:r>
      <w:r>
        <w:rPr>
          <w:b/>
          <w:spacing w:val="-6"/>
          <w:sz w:val="21"/>
        </w:rPr>
        <w:t>do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SWZ</w:t>
      </w:r>
    </w:p>
    <w:p w:rsidR="00C31F8B" w:rsidRDefault="00C31F8B" w:rsidP="00C31F8B">
      <w:pPr>
        <w:pStyle w:val="Heading1"/>
        <w:spacing w:before="3"/>
        <w:ind w:left="0" w:right="63"/>
        <w:jc w:val="center"/>
      </w:pPr>
      <w:r>
        <w:rPr>
          <w:spacing w:val="-8"/>
        </w:rPr>
        <w:t>SZCZEGÓŁOWY</w:t>
      </w:r>
      <w:r>
        <w:rPr>
          <w:spacing w:val="-1"/>
        </w:rPr>
        <w:t xml:space="preserve"> </w:t>
      </w:r>
      <w:r>
        <w:rPr>
          <w:spacing w:val="-8"/>
        </w:rPr>
        <w:t>OPIS</w:t>
      </w:r>
      <w:r>
        <w:rPr>
          <w:spacing w:val="2"/>
        </w:rPr>
        <w:t xml:space="preserve"> </w:t>
      </w:r>
      <w:r>
        <w:rPr>
          <w:spacing w:val="-8"/>
        </w:rPr>
        <w:t>PRZEDMIOTU</w:t>
      </w:r>
      <w:r>
        <w:rPr>
          <w:spacing w:val="2"/>
        </w:rPr>
        <w:t xml:space="preserve"> </w:t>
      </w:r>
      <w:r>
        <w:rPr>
          <w:spacing w:val="-8"/>
        </w:rPr>
        <w:t>ZAMÓWIENIA</w:t>
      </w:r>
    </w:p>
    <w:p w:rsidR="00C31F8B" w:rsidRDefault="00C31F8B" w:rsidP="00C31F8B">
      <w:pPr>
        <w:pStyle w:val="Tekstpodstawowy"/>
        <w:spacing w:before="140"/>
        <w:rPr>
          <w:b/>
        </w:rPr>
      </w:pPr>
    </w:p>
    <w:p w:rsidR="00C31F8B" w:rsidRDefault="00C31F8B" w:rsidP="00C31F8B">
      <w:pPr>
        <w:pStyle w:val="Heading2"/>
        <w:numPr>
          <w:ilvl w:val="0"/>
          <w:numId w:val="22"/>
        </w:numPr>
        <w:tabs>
          <w:tab w:val="left" w:pos="781"/>
        </w:tabs>
        <w:ind w:left="781" w:hanging="356"/>
      </w:pPr>
      <w:r>
        <w:rPr>
          <w:spacing w:val="-8"/>
        </w:rPr>
        <w:t>Informacje</w:t>
      </w:r>
      <w:r>
        <w:rPr>
          <w:spacing w:val="2"/>
        </w:rPr>
        <w:t xml:space="preserve"> </w:t>
      </w:r>
      <w:r>
        <w:rPr>
          <w:spacing w:val="-2"/>
        </w:rPr>
        <w:t>ogólne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37"/>
        <w:ind w:left="782" w:right="404" w:hanging="357"/>
        <w:rPr>
          <w:sz w:val="21"/>
        </w:rPr>
      </w:pPr>
      <w:r>
        <w:rPr>
          <w:spacing w:val="-6"/>
          <w:sz w:val="21"/>
        </w:rPr>
        <w:t>Przedmiotem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sukcesywna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dostawa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produktów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żywnościowych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kuchni w Pilchowicach Zespołu Szkół im. Św. Jadwigi Śląskiej we Wleniu.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  <w:tab w:val="left" w:pos="845"/>
        </w:tabs>
        <w:spacing w:before="255"/>
        <w:ind w:left="845" w:right="-13" w:hanging="420"/>
      </w:pPr>
      <w:r>
        <w:rPr>
          <w:spacing w:val="-6"/>
          <w:sz w:val="21"/>
        </w:rPr>
        <w:t>Zamawiający</w:t>
      </w:r>
      <w:r>
        <w:rPr>
          <w:spacing w:val="-15"/>
          <w:sz w:val="21"/>
        </w:rPr>
        <w:t xml:space="preserve"> nie </w:t>
      </w:r>
      <w:r>
        <w:rPr>
          <w:spacing w:val="-6"/>
          <w:sz w:val="21"/>
        </w:rPr>
        <w:t>dopuszcza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składania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ofert częściowych.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line="242" w:lineRule="auto"/>
        <w:ind w:left="782" w:right="403" w:hanging="357"/>
        <w:rPr>
          <w:sz w:val="21"/>
        </w:rPr>
      </w:pPr>
      <w:r>
        <w:rPr>
          <w:sz w:val="21"/>
        </w:rPr>
        <w:t xml:space="preserve">Podane ilości są wielkościami szacunkowymi (przewidywanymi). W wyliczeniach podanych w tabelach </w:t>
      </w:r>
      <w:r>
        <w:rPr>
          <w:spacing w:val="-4"/>
          <w:sz w:val="21"/>
        </w:rPr>
        <w:t>Zamawiający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opierał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ilościach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zużytych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latach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poprzednich.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50"/>
        <w:ind w:left="782" w:right="405" w:hanging="357"/>
        <w:rPr>
          <w:sz w:val="21"/>
        </w:rPr>
      </w:pPr>
      <w:r>
        <w:rPr>
          <w:sz w:val="21"/>
        </w:rPr>
        <w:t>Zamawiający</w:t>
      </w:r>
      <w:r>
        <w:rPr>
          <w:spacing w:val="-11"/>
          <w:sz w:val="21"/>
        </w:rPr>
        <w:t xml:space="preserve"> </w:t>
      </w:r>
      <w:r>
        <w:rPr>
          <w:sz w:val="21"/>
        </w:rPr>
        <w:t>zastrzega</w:t>
      </w:r>
      <w:r>
        <w:rPr>
          <w:spacing w:val="-11"/>
          <w:sz w:val="21"/>
        </w:rPr>
        <w:t xml:space="preserve"> </w:t>
      </w:r>
      <w:r>
        <w:rPr>
          <w:sz w:val="21"/>
        </w:rPr>
        <w:t>sobie</w:t>
      </w:r>
      <w:r>
        <w:rPr>
          <w:spacing w:val="-11"/>
          <w:sz w:val="21"/>
        </w:rPr>
        <w:t xml:space="preserve"> </w:t>
      </w:r>
      <w:r>
        <w:rPr>
          <w:sz w:val="21"/>
        </w:rPr>
        <w:t>możliwość</w:t>
      </w:r>
      <w:r>
        <w:rPr>
          <w:spacing w:val="-11"/>
          <w:sz w:val="21"/>
        </w:rPr>
        <w:t xml:space="preserve"> </w:t>
      </w:r>
      <w:r>
        <w:rPr>
          <w:sz w:val="21"/>
        </w:rPr>
        <w:t>zmiany</w:t>
      </w:r>
      <w:r>
        <w:rPr>
          <w:spacing w:val="-11"/>
          <w:sz w:val="21"/>
        </w:rPr>
        <w:t xml:space="preserve"> </w:t>
      </w:r>
      <w:r>
        <w:rPr>
          <w:sz w:val="21"/>
        </w:rPr>
        <w:t>poszczególnych</w:t>
      </w:r>
      <w:r>
        <w:rPr>
          <w:spacing w:val="-11"/>
          <w:sz w:val="21"/>
        </w:rPr>
        <w:t xml:space="preserve"> </w:t>
      </w:r>
      <w:r>
        <w:rPr>
          <w:sz w:val="21"/>
        </w:rPr>
        <w:t>ilości</w:t>
      </w:r>
      <w:r>
        <w:rPr>
          <w:spacing w:val="-11"/>
          <w:sz w:val="21"/>
        </w:rPr>
        <w:t xml:space="preserve"> </w:t>
      </w:r>
      <w:r>
        <w:rPr>
          <w:sz w:val="21"/>
        </w:rPr>
        <w:t>(zmniejszenie</w:t>
      </w:r>
      <w:r>
        <w:rPr>
          <w:spacing w:val="-11"/>
          <w:sz w:val="21"/>
        </w:rPr>
        <w:t xml:space="preserve"> </w:t>
      </w:r>
      <w:r>
        <w:rPr>
          <w:sz w:val="21"/>
        </w:rPr>
        <w:t>lub</w:t>
      </w:r>
      <w:r>
        <w:rPr>
          <w:spacing w:val="-11"/>
          <w:sz w:val="21"/>
        </w:rPr>
        <w:t xml:space="preserve"> </w:t>
      </w:r>
      <w:r>
        <w:rPr>
          <w:sz w:val="21"/>
        </w:rPr>
        <w:t>zwiększenie)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na </w:t>
      </w:r>
      <w:r>
        <w:rPr>
          <w:spacing w:val="-6"/>
          <w:sz w:val="21"/>
        </w:rPr>
        <w:t>zasadach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warunkach</w:t>
      </w:r>
      <w:r>
        <w:rPr>
          <w:sz w:val="21"/>
        </w:rPr>
        <w:t xml:space="preserve"> </w:t>
      </w:r>
      <w:r>
        <w:rPr>
          <w:spacing w:val="-6"/>
          <w:sz w:val="21"/>
        </w:rPr>
        <w:t>określonych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postanowieniach</w:t>
      </w:r>
      <w:r>
        <w:rPr>
          <w:sz w:val="21"/>
        </w:rPr>
        <w:t xml:space="preserve"> </w:t>
      </w:r>
      <w:r>
        <w:rPr>
          <w:spacing w:val="-6"/>
          <w:sz w:val="21"/>
        </w:rPr>
        <w:t>umownych,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z w:val="21"/>
        </w:rPr>
        <w:t xml:space="preserve"> </w:t>
      </w:r>
      <w:r>
        <w:rPr>
          <w:spacing w:val="-6"/>
          <w:sz w:val="21"/>
        </w:rPr>
        <w:t>zaistnienia</w:t>
      </w:r>
      <w:r>
        <w:rPr>
          <w:sz w:val="21"/>
        </w:rPr>
        <w:t xml:space="preserve"> </w:t>
      </w:r>
      <w:r>
        <w:rPr>
          <w:spacing w:val="-6"/>
          <w:sz w:val="21"/>
        </w:rPr>
        <w:t>niezależnych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od </w:t>
      </w:r>
      <w:r>
        <w:rPr>
          <w:spacing w:val="-4"/>
          <w:sz w:val="21"/>
        </w:rPr>
        <w:t>niego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okoliczności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wymagających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takich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zmian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np.: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absencja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dzieci,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zmiana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stanu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ilościowego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dzieci,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zmiana </w:t>
      </w:r>
      <w:r>
        <w:rPr>
          <w:spacing w:val="-2"/>
          <w:sz w:val="21"/>
        </w:rPr>
        <w:t>planu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zajęć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nowym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roku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szkolnym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(np.: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dodatkowe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dni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wolne)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itp.</w:t>
      </w:r>
    </w:p>
    <w:p w:rsidR="00C31F8B" w:rsidRDefault="00C31F8B" w:rsidP="00C31F8B">
      <w:pPr>
        <w:pStyle w:val="Tekstpodstawowy"/>
        <w:spacing w:before="2"/>
        <w:ind w:left="782" w:right="401"/>
        <w:jc w:val="both"/>
      </w:pPr>
      <w:r>
        <w:rPr>
          <w:spacing w:val="-4"/>
        </w:rPr>
        <w:t>Z</w:t>
      </w:r>
      <w:r>
        <w:rPr>
          <w:spacing w:val="-8"/>
        </w:rPr>
        <w:t xml:space="preserve"> </w:t>
      </w:r>
      <w:r>
        <w:rPr>
          <w:spacing w:val="-4"/>
        </w:rPr>
        <w:t>tytułu</w:t>
      </w:r>
      <w:r>
        <w:rPr>
          <w:spacing w:val="-8"/>
        </w:rPr>
        <w:t xml:space="preserve"> </w:t>
      </w:r>
      <w:r>
        <w:rPr>
          <w:spacing w:val="-4"/>
        </w:rPr>
        <w:t>niewykorzystania</w:t>
      </w:r>
      <w:r>
        <w:rPr>
          <w:spacing w:val="-8"/>
        </w:rPr>
        <w:t xml:space="preserve"> </w:t>
      </w:r>
      <w:r>
        <w:rPr>
          <w:spacing w:val="-4"/>
        </w:rPr>
        <w:t>całości</w:t>
      </w:r>
      <w:r>
        <w:rPr>
          <w:spacing w:val="-8"/>
        </w:rPr>
        <w:t xml:space="preserve"> </w:t>
      </w:r>
      <w:r>
        <w:rPr>
          <w:spacing w:val="-4"/>
        </w:rPr>
        <w:t>zamówienia</w:t>
      </w:r>
      <w:r>
        <w:rPr>
          <w:spacing w:val="-8"/>
        </w:rPr>
        <w:t xml:space="preserve"> </w:t>
      </w:r>
      <w:r>
        <w:rPr>
          <w:spacing w:val="-4"/>
        </w:rPr>
        <w:t>nie</w:t>
      </w:r>
      <w:r>
        <w:rPr>
          <w:spacing w:val="-8"/>
        </w:rPr>
        <w:t xml:space="preserve"> </w:t>
      </w:r>
      <w:r>
        <w:rPr>
          <w:spacing w:val="-4"/>
        </w:rPr>
        <w:t xml:space="preserve">przysługują </w:t>
      </w:r>
      <w:r>
        <w:t>Wykonującemu</w:t>
      </w:r>
      <w:r>
        <w:rPr>
          <w:spacing w:val="-13"/>
        </w:rPr>
        <w:t xml:space="preserve"> </w:t>
      </w:r>
      <w:r>
        <w:t>żadne</w:t>
      </w:r>
      <w:r>
        <w:rPr>
          <w:spacing w:val="-13"/>
        </w:rPr>
        <w:t xml:space="preserve"> </w:t>
      </w:r>
      <w:r>
        <w:t>roszczenia.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55"/>
        <w:ind w:left="782" w:right="401" w:hanging="357"/>
        <w:rPr>
          <w:sz w:val="21"/>
        </w:rPr>
      </w:pPr>
      <w:r>
        <w:rPr>
          <w:spacing w:val="-12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12"/>
          <w:sz w:val="21"/>
        </w:rPr>
        <w:t>zastrzega</w:t>
      </w:r>
      <w:r>
        <w:rPr>
          <w:spacing w:val="10"/>
          <w:sz w:val="21"/>
        </w:rPr>
        <w:t xml:space="preserve"> </w:t>
      </w:r>
      <w:r>
        <w:rPr>
          <w:spacing w:val="-12"/>
          <w:sz w:val="21"/>
        </w:rPr>
        <w:t>sobie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prawo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do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niewykorzystania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pełnego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limitu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ilościowego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przedmiotu</w:t>
      </w:r>
      <w:r>
        <w:rPr>
          <w:spacing w:val="9"/>
          <w:sz w:val="21"/>
        </w:rPr>
        <w:t xml:space="preserve"> </w:t>
      </w:r>
      <w:r>
        <w:rPr>
          <w:spacing w:val="-12"/>
          <w:sz w:val="21"/>
        </w:rPr>
        <w:t>umowy bez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prawa </w:t>
      </w:r>
      <w:r>
        <w:rPr>
          <w:spacing w:val="-4"/>
          <w:sz w:val="21"/>
        </w:rPr>
        <w:t>Wykonawcy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roszczeń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tego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tytułu.</w:t>
      </w:r>
    </w:p>
    <w:p w:rsidR="00C31F8B" w:rsidRDefault="00C31F8B" w:rsidP="00C31F8B">
      <w:pPr>
        <w:pStyle w:val="Tekstpodstawowy"/>
        <w:spacing w:before="2"/>
      </w:pP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ind w:left="782" w:right="402" w:hanging="357"/>
        <w:rPr>
          <w:sz w:val="21"/>
        </w:rPr>
      </w:pPr>
      <w:r>
        <w:rPr>
          <w:spacing w:val="-10"/>
          <w:sz w:val="21"/>
        </w:rPr>
        <w:t>Zamawiający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dopuszcza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możliwość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zwiększenia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ilości</w:t>
      </w:r>
      <w:r>
        <w:rPr>
          <w:sz w:val="21"/>
        </w:rPr>
        <w:t xml:space="preserve"> </w:t>
      </w:r>
      <w:r>
        <w:rPr>
          <w:spacing w:val="-10"/>
          <w:sz w:val="21"/>
        </w:rPr>
        <w:t>poszczególnych</w:t>
      </w:r>
      <w:r>
        <w:rPr>
          <w:spacing w:val="2"/>
          <w:sz w:val="21"/>
        </w:rPr>
        <w:t xml:space="preserve"> </w:t>
      </w:r>
      <w:r>
        <w:rPr>
          <w:spacing w:val="-10"/>
          <w:sz w:val="21"/>
        </w:rPr>
        <w:t>asortymentów</w:t>
      </w:r>
      <w:r>
        <w:rPr>
          <w:spacing w:val="2"/>
          <w:sz w:val="21"/>
        </w:rPr>
        <w:t xml:space="preserve"> </w:t>
      </w:r>
      <w:r>
        <w:rPr>
          <w:spacing w:val="-10"/>
          <w:sz w:val="21"/>
        </w:rPr>
        <w:t>określonych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10"/>
          <w:sz w:val="21"/>
        </w:rPr>
        <w:t>Formularzu</w:t>
      </w:r>
      <w:r>
        <w:rPr>
          <w:sz w:val="21"/>
        </w:rPr>
        <w:t xml:space="preserve"> </w:t>
      </w:r>
      <w:r>
        <w:rPr>
          <w:spacing w:val="-8"/>
          <w:sz w:val="21"/>
        </w:rPr>
        <w:t>Cenowym,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więcej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jednak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niż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30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%.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Dostawy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poszerzonym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zakresie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będą</w:t>
      </w:r>
      <w:r>
        <w:rPr>
          <w:sz w:val="21"/>
        </w:rPr>
        <w:t xml:space="preserve"> </w:t>
      </w:r>
      <w:r>
        <w:rPr>
          <w:spacing w:val="-8"/>
          <w:sz w:val="21"/>
        </w:rPr>
        <w:t>realizowane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cenach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jednostkowych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15"/>
          <w:sz w:val="21"/>
        </w:rPr>
        <w:t xml:space="preserve"> </w:t>
      </w:r>
      <w:r>
        <w:rPr>
          <w:spacing w:val="-8"/>
          <w:sz w:val="21"/>
        </w:rPr>
        <w:t>warunkami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wynikającymi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niniejszej</w:t>
      </w:r>
      <w:r>
        <w:rPr>
          <w:spacing w:val="-13"/>
          <w:sz w:val="21"/>
        </w:rPr>
        <w:t xml:space="preserve"> </w:t>
      </w:r>
      <w:r>
        <w:rPr>
          <w:spacing w:val="-8"/>
          <w:sz w:val="21"/>
        </w:rPr>
        <w:t>umowy.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39"/>
        <w:ind w:left="782" w:hanging="357"/>
        <w:rPr>
          <w:sz w:val="21"/>
        </w:rPr>
      </w:pPr>
      <w:r>
        <w:rPr>
          <w:spacing w:val="-8"/>
          <w:sz w:val="21"/>
        </w:rPr>
        <w:t>Miejsce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dostawy: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kuchnia w oddziale zamiejscowym Zespołu Szkół im. Świętej Jadwigi Śląskiej- Pilchowice 50,  59-610 Wleń</w:t>
      </w:r>
    </w:p>
    <w:p w:rsidR="00C31F8B" w:rsidRDefault="00C31F8B" w:rsidP="00C31F8B">
      <w:pPr>
        <w:pStyle w:val="Tekstpodstawowy"/>
        <w:spacing w:before="1"/>
      </w:pP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ind w:left="782" w:right="406" w:hanging="357"/>
        <w:rPr>
          <w:sz w:val="21"/>
        </w:rPr>
      </w:pPr>
      <w:r>
        <w:rPr>
          <w:spacing w:val="-8"/>
          <w:sz w:val="21"/>
        </w:rPr>
        <w:t>Wykonawca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dostarczy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własny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koszt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wyładuje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wniesie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własnymi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siłami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zamówione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artykuły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spożywcze</w:t>
      </w:r>
      <w:r>
        <w:rPr>
          <w:sz w:val="21"/>
        </w:rPr>
        <w:t xml:space="preserve"> do pomieszczeń wskazanych przez osobę odpowiedzialną do realizacji niniejszego zamówienia.</w:t>
      </w:r>
    </w:p>
    <w:p w:rsidR="00C31F8B" w:rsidRDefault="00C31F8B" w:rsidP="00C31F8B">
      <w:pPr>
        <w:pStyle w:val="Tekstpodstawowy"/>
        <w:spacing w:before="2"/>
      </w:pP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ind w:left="782" w:right="403" w:hanging="357"/>
        <w:rPr>
          <w:spacing w:val="-6"/>
        </w:rPr>
      </w:pPr>
      <w:r>
        <w:rPr>
          <w:spacing w:val="-2"/>
          <w:sz w:val="21"/>
        </w:rPr>
        <w:t>Produkty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muszą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być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dostarczane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samochodem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Wykonawcy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opakowaniach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jednostkowych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podanych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w </w:t>
      </w:r>
      <w:r>
        <w:rPr>
          <w:sz w:val="21"/>
        </w:rPr>
        <w:t>Formularzu</w:t>
      </w:r>
      <w:r>
        <w:rPr>
          <w:spacing w:val="-10"/>
          <w:sz w:val="21"/>
        </w:rPr>
        <w:t xml:space="preserve"> </w:t>
      </w:r>
      <w:r>
        <w:rPr>
          <w:sz w:val="21"/>
        </w:rPr>
        <w:t>Cenowym.</w:t>
      </w:r>
      <w:r>
        <w:rPr>
          <w:spacing w:val="-10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przypadku</w:t>
      </w:r>
      <w:r>
        <w:rPr>
          <w:spacing w:val="-10"/>
          <w:sz w:val="21"/>
        </w:rPr>
        <w:t xml:space="preserve"> </w:t>
      </w:r>
      <w:r>
        <w:rPr>
          <w:sz w:val="21"/>
        </w:rPr>
        <w:t>braku</w:t>
      </w:r>
      <w:r>
        <w:rPr>
          <w:spacing w:val="-10"/>
          <w:sz w:val="21"/>
        </w:rPr>
        <w:t xml:space="preserve"> </w:t>
      </w:r>
      <w:r>
        <w:rPr>
          <w:sz w:val="21"/>
        </w:rPr>
        <w:t>możliwości</w:t>
      </w:r>
      <w:r>
        <w:rPr>
          <w:spacing w:val="-10"/>
          <w:sz w:val="21"/>
        </w:rPr>
        <w:t xml:space="preserve"> </w:t>
      </w:r>
      <w:r>
        <w:rPr>
          <w:sz w:val="21"/>
        </w:rPr>
        <w:t>dostarczenia</w:t>
      </w:r>
      <w:r>
        <w:rPr>
          <w:spacing w:val="-10"/>
          <w:sz w:val="21"/>
        </w:rPr>
        <w:t xml:space="preserve"> </w:t>
      </w:r>
      <w:r>
        <w:rPr>
          <w:sz w:val="21"/>
        </w:rPr>
        <w:t>towaru</w:t>
      </w:r>
      <w:r>
        <w:rPr>
          <w:spacing w:val="-10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opakowaniu</w:t>
      </w:r>
      <w:r>
        <w:rPr>
          <w:spacing w:val="-10"/>
          <w:sz w:val="21"/>
        </w:rPr>
        <w:t xml:space="preserve"> </w:t>
      </w:r>
      <w:r>
        <w:rPr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wskazanej </w:t>
      </w:r>
      <w:r>
        <w:rPr>
          <w:spacing w:val="-6"/>
          <w:sz w:val="21"/>
        </w:rPr>
        <w:t>gramaturze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dopuszcza</w:t>
      </w:r>
      <w:r>
        <w:rPr>
          <w:sz w:val="21"/>
        </w:rPr>
        <w:t xml:space="preserve"> </w:t>
      </w:r>
      <w:r>
        <w:rPr>
          <w:spacing w:val="-6"/>
          <w:sz w:val="21"/>
        </w:rPr>
        <w:t>dostarczenie</w:t>
      </w:r>
      <w:r>
        <w:rPr>
          <w:sz w:val="21"/>
        </w:rPr>
        <w:t xml:space="preserve"> </w:t>
      </w:r>
      <w:r>
        <w:rPr>
          <w:spacing w:val="-6"/>
          <w:sz w:val="21"/>
        </w:rPr>
        <w:t>zamówionej</w:t>
      </w:r>
      <w:r>
        <w:rPr>
          <w:sz w:val="21"/>
        </w:rPr>
        <w:t xml:space="preserve"> </w:t>
      </w:r>
      <w:r>
        <w:rPr>
          <w:spacing w:val="-6"/>
          <w:sz w:val="21"/>
        </w:rPr>
        <w:t>ilości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innych</w:t>
      </w:r>
      <w:r>
        <w:rPr>
          <w:sz w:val="21"/>
        </w:rPr>
        <w:t xml:space="preserve"> </w:t>
      </w:r>
      <w:r>
        <w:rPr>
          <w:spacing w:val="-6"/>
          <w:sz w:val="21"/>
        </w:rPr>
        <w:t>opakowaniach</w:t>
      </w:r>
      <w:r>
        <w:rPr>
          <w:sz w:val="21"/>
        </w:rPr>
        <w:t xml:space="preserve"> </w:t>
      </w:r>
      <w:r>
        <w:rPr>
          <w:spacing w:val="-6"/>
          <w:sz w:val="21"/>
        </w:rPr>
        <w:t>jednostkowych.</w:t>
      </w:r>
    </w:p>
    <w:p w:rsidR="00C31F8B" w:rsidRDefault="00C31F8B" w:rsidP="00C31F8B">
      <w:pPr>
        <w:pStyle w:val="Tekstpodstawowy"/>
        <w:spacing w:line="242" w:lineRule="auto"/>
        <w:ind w:left="851" w:right="337"/>
      </w:pPr>
      <w:r>
        <w:rPr>
          <w:spacing w:val="-6"/>
        </w:rPr>
        <w:t>W takim</w:t>
      </w:r>
      <w:r>
        <w:rPr>
          <w:spacing w:val="-1"/>
        </w:rPr>
        <w:t xml:space="preserve"> </w:t>
      </w:r>
      <w:r>
        <w:rPr>
          <w:spacing w:val="-6"/>
        </w:rPr>
        <w:t>przypadku</w:t>
      </w:r>
      <w:r>
        <w:rPr>
          <w:spacing w:val="-1"/>
        </w:rPr>
        <w:t xml:space="preserve"> </w:t>
      </w:r>
      <w:r>
        <w:rPr>
          <w:spacing w:val="-6"/>
        </w:rPr>
        <w:t>łączna</w:t>
      </w:r>
      <w:r>
        <w:rPr>
          <w:spacing w:val="-1"/>
        </w:rPr>
        <w:t xml:space="preserve"> </w:t>
      </w:r>
      <w:r>
        <w:rPr>
          <w:spacing w:val="-6"/>
        </w:rPr>
        <w:t>cena</w:t>
      </w:r>
      <w:r>
        <w:rPr>
          <w:spacing w:val="-1"/>
        </w:rPr>
        <w:t xml:space="preserve"> </w:t>
      </w:r>
      <w:r>
        <w:rPr>
          <w:spacing w:val="-6"/>
        </w:rPr>
        <w:t>dostarczonego</w:t>
      </w:r>
      <w:r>
        <w:rPr>
          <w:spacing w:val="-1"/>
        </w:rPr>
        <w:t xml:space="preserve"> </w:t>
      </w:r>
      <w:r>
        <w:rPr>
          <w:spacing w:val="-6"/>
        </w:rPr>
        <w:t xml:space="preserve">asortyment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zmienionych</w:t>
      </w:r>
      <w:r>
        <w:rPr>
          <w:spacing w:val="-11"/>
        </w:rPr>
        <w:t xml:space="preserve"> </w:t>
      </w:r>
      <w:r>
        <w:rPr>
          <w:spacing w:val="-4"/>
        </w:rPr>
        <w:t>opakowaniach</w:t>
      </w:r>
      <w:r>
        <w:rPr>
          <w:spacing w:val="-11"/>
        </w:rPr>
        <w:t xml:space="preserve"> </w:t>
      </w:r>
      <w:r>
        <w:rPr>
          <w:spacing w:val="-4"/>
        </w:rPr>
        <w:t>jednostkowych</w:t>
      </w:r>
      <w:r>
        <w:rPr>
          <w:spacing w:val="-11"/>
        </w:rPr>
        <w:t xml:space="preserve"> </w:t>
      </w:r>
      <w:r>
        <w:rPr>
          <w:spacing w:val="-4"/>
        </w:rPr>
        <w:t>będzie</w:t>
      </w:r>
      <w:r>
        <w:rPr>
          <w:spacing w:val="-11"/>
        </w:rPr>
        <w:t xml:space="preserve"> </w:t>
      </w:r>
      <w:r>
        <w:rPr>
          <w:spacing w:val="-4"/>
        </w:rPr>
        <w:t>odpowiadać</w:t>
      </w:r>
      <w:r>
        <w:rPr>
          <w:spacing w:val="-11"/>
        </w:rPr>
        <w:t xml:space="preserve"> </w:t>
      </w:r>
      <w:r>
        <w:rPr>
          <w:spacing w:val="-4"/>
        </w:rPr>
        <w:t>cenie</w:t>
      </w:r>
      <w:r>
        <w:rPr>
          <w:spacing w:val="-11"/>
        </w:rPr>
        <w:t xml:space="preserve"> </w:t>
      </w:r>
      <w:r>
        <w:rPr>
          <w:spacing w:val="-4"/>
        </w:rPr>
        <w:t>zamówionego</w:t>
      </w:r>
      <w:r>
        <w:rPr>
          <w:spacing w:val="-11"/>
        </w:rPr>
        <w:t xml:space="preserve"> </w:t>
      </w:r>
      <w:r>
        <w:rPr>
          <w:spacing w:val="-4"/>
        </w:rPr>
        <w:t>asortymentu.</w:t>
      </w: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51"/>
        <w:ind w:left="782" w:right="404" w:hanging="357"/>
        <w:rPr>
          <w:sz w:val="21"/>
        </w:rPr>
      </w:pPr>
      <w:r>
        <w:rPr>
          <w:spacing w:val="-2"/>
          <w:sz w:val="21"/>
        </w:rPr>
        <w:t>Przewidywany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okres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realizacji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przedmiotu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zamówienia: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12 miesięcy od daty zawarcia umowy.</w:t>
      </w:r>
    </w:p>
    <w:p w:rsidR="00C31F8B" w:rsidRDefault="00C31F8B" w:rsidP="00C31F8B">
      <w:pPr>
        <w:pStyle w:val="Tekstpodstawowy"/>
        <w:spacing w:before="1"/>
      </w:pP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ind w:left="782" w:right="403" w:hanging="357"/>
        <w:rPr>
          <w:sz w:val="21"/>
        </w:rPr>
      </w:pPr>
      <w:r>
        <w:rPr>
          <w:spacing w:val="-4"/>
          <w:sz w:val="21"/>
        </w:rPr>
        <w:t>Dostawy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będą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odbywały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sukcesywnie,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partiami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zgodnie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zamówieniem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zamawiającego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dni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robocze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od </w:t>
      </w:r>
      <w:r>
        <w:rPr>
          <w:spacing w:val="-2"/>
          <w:sz w:val="21"/>
        </w:rPr>
        <w:t>poniedziałku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piątku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cenach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określonych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formularzu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cenowym </w:t>
      </w:r>
      <w:r>
        <w:rPr>
          <w:spacing w:val="-4"/>
          <w:sz w:val="21"/>
        </w:rPr>
        <w:t>stanowiącym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Załącznik do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umowy </w:t>
      </w:r>
    </w:p>
    <w:p w:rsidR="00C31F8B" w:rsidRDefault="00C31F8B" w:rsidP="00C31F8B">
      <w:pPr>
        <w:pStyle w:val="Tekstpodstawowy"/>
      </w:pPr>
    </w:p>
    <w:p w:rsid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ind w:left="782" w:right="405" w:hanging="357"/>
        <w:rPr>
          <w:sz w:val="20"/>
        </w:rPr>
      </w:pPr>
      <w:r>
        <w:rPr>
          <w:spacing w:val="-6"/>
          <w:sz w:val="21"/>
        </w:rPr>
        <w:t>Zapotrzebowanie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określające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ilości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asortyment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składane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będą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osoby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upoważnione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telefonicznie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najpóźniej na 3 dni poprzedzające dzień planowanej dostawy.</w:t>
      </w:r>
    </w:p>
    <w:p w:rsidR="00C31F8B" w:rsidRP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56" w:line="242" w:lineRule="auto"/>
        <w:ind w:left="782" w:right="403" w:hanging="357"/>
        <w:rPr>
          <w:sz w:val="21"/>
        </w:rPr>
      </w:pPr>
      <w:r>
        <w:rPr>
          <w:spacing w:val="-8"/>
          <w:sz w:val="21"/>
        </w:rPr>
        <w:t>Wykonawca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dostarczy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zamówiony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towar</w:t>
      </w:r>
      <w:r w:rsidRPr="00DD32F0">
        <w:rPr>
          <w:spacing w:val="-2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godzinach</w:t>
      </w:r>
      <w:r>
        <w:rPr>
          <w:spacing w:val="-10"/>
          <w:sz w:val="21"/>
        </w:rPr>
        <w:t xml:space="preserve"> 6:15-7:00</w:t>
      </w:r>
      <w:r>
        <w:rPr>
          <w:spacing w:val="-8"/>
          <w:sz w:val="21"/>
        </w:rPr>
        <w:t>.</w:t>
      </w:r>
      <w:r>
        <w:rPr>
          <w:spacing w:val="-4"/>
          <w:sz w:val="21"/>
        </w:rPr>
        <w:t xml:space="preserve"> </w:t>
      </w:r>
    </w:p>
    <w:p w:rsidR="00C31F8B" w:rsidRPr="00C31F8B" w:rsidRDefault="00C31F8B" w:rsidP="00C31F8B">
      <w:pPr>
        <w:pStyle w:val="Akapitzlist"/>
        <w:numPr>
          <w:ilvl w:val="1"/>
          <w:numId w:val="22"/>
        </w:numPr>
        <w:tabs>
          <w:tab w:val="left" w:pos="782"/>
        </w:tabs>
        <w:spacing w:before="256" w:line="242" w:lineRule="auto"/>
        <w:ind w:left="782" w:right="403" w:hanging="357"/>
        <w:rPr>
          <w:sz w:val="21"/>
        </w:rPr>
      </w:pPr>
      <w:r w:rsidRPr="00C31F8B">
        <w:rPr>
          <w:spacing w:val="-6"/>
          <w:sz w:val="21"/>
        </w:rPr>
        <w:t>W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przypadku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dostarczenia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towaru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w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sposób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wadliwy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i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niezgodny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z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zamówieniem,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Wykonawca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>wymieni</w:t>
      </w:r>
      <w:r w:rsidRPr="00C31F8B">
        <w:rPr>
          <w:spacing w:val="-13"/>
          <w:sz w:val="21"/>
        </w:rPr>
        <w:t xml:space="preserve"> </w:t>
      </w:r>
      <w:r w:rsidRPr="00C31F8B">
        <w:rPr>
          <w:spacing w:val="-6"/>
          <w:sz w:val="21"/>
        </w:rPr>
        <w:t xml:space="preserve">towar </w:t>
      </w:r>
      <w:r w:rsidRPr="00C31F8B">
        <w:rPr>
          <w:sz w:val="21"/>
        </w:rPr>
        <w:t xml:space="preserve">na wolny od wad, </w:t>
      </w:r>
      <w:r w:rsidRPr="00C31F8B">
        <w:rPr>
          <w:b/>
          <w:sz w:val="21"/>
        </w:rPr>
        <w:t>w czasie do</w:t>
      </w:r>
      <w:r w:rsidRPr="00C31F8B">
        <w:rPr>
          <w:rFonts w:ascii="Times New Roman" w:hAnsi="Times New Roman"/>
          <w:sz w:val="21"/>
        </w:rPr>
        <w:t xml:space="preserve"> 5</w:t>
      </w:r>
      <w:r w:rsidRPr="00C31F8B">
        <w:rPr>
          <w:b/>
          <w:spacing w:val="-8"/>
          <w:sz w:val="21"/>
        </w:rPr>
        <w:t xml:space="preserve">godzin </w:t>
      </w:r>
      <w:r w:rsidRPr="00C31F8B">
        <w:rPr>
          <w:spacing w:val="-8"/>
          <w:sz w:val="21"/>
        </w:rPr>
        <w:t>zegarowych</w:t>
      </w:r>
      <w:r w:rsidRPr="00C31F8B">
        <w:rPr>
          <w:spacing w:val="-18"/>
          <w:sz w:val="21"/>
        </w:rPr>
        <w:t xml:space="preserve"> </w:t>
      </w:r>
      <w:r w:rsidRPr="00C31F8B">
        <w:rPr>
          <w:spacing w:val="-8"/>
          <w:sz w:val="21"/>
        </w:rPr>
        <w:t>od</w:t>
      </w:r>
      <w:r w:rsidRPr="00C31F8B">
        <w:rPr>
          <w:spacing w:val="-18"/>
          <w:sz w:val="21"/>
        </w:rPr>
        <w:t xml:space="preserve"> </w:t>
      </w:r>
      <w:r w:rsidRPr="00C31F8B">
        <w:rPr>
          <w:spacing w:val="-8"/>
          <w:sz w:val="21"/>
        </w:rPr>
        <w:t>złożenia</w:t>
      </w:r>
      <w:r w:rsidRPr="00C31F8B">
        <w:rPr>
          <w:spacing w:val="-18"/>
          <w:sz w:val="21"/>
        </w:rPr>
        <w:t xml:space="preserve"> </w:t>
      </w:r>
      <w:r w:rsidRPr="00C31F8B">
        <w:rPr>
          <w:spacing w:val="-8"/>
          <w:sz w:val="21"/>
        </w:rPr>
        <w:t>reklamacji</w:t>
      </w:r>
      <w:r w:rsidRPr="00C31F8B">
        <w:rPr>
          <w:i/>
          <w:spacing w:val="-8"/>
          <w:sz w:val="21"/>
        </w:rPr>
        <w:t>.</w:t>
      </w:r>
      <w:r w:rsidRPr="00C31F8B">
        <w:rPr>
          <w:i/>
          <w:spacing w:val="-13"/>
          <w:sz w:val="21"/>
        </w:rPr>
        <w:t xml:space="preserve"> </w:t>
      </w:r>
      <w:r w:rsidRPr="00C31F8B">
        <w:rPr>
          <w:i/>
          <w:spacing w:val="-8"/>
          <w:sz w:val="21"/>
        </w:rPr>
        <w:t>(zgodnie z deklaracją w ofercie</w:t>
      </w:r>
      <w:r>
        <w:rPr>
          <w:i/>
          <w:spacing w:val="-8"/>
          <w:sz w:val="21"/>
        </w:rPr>
        <w:t xml:space="preserve"> </w:t>
      </w:r>
      <w:r w:rsidRPr="00C31F8B">
        <w:rPr>
          <w:i/>
          <w:spacing w:val="-6"/>
          <w:sz w:val="21"/>
        </w:rPr>
        <w:t xml:space="preserve">Wykonawcy. </w:t>
      </w:r>
      <w:r w:rsidRPr="00C31F8B">
        <w:rPr>
          <w:i/>
          <w:spacing w:val="-2"/>
          <w:sz w:val="21"/>
        </w:rPr>
        <w:t>Uwaga.</w:t>
      </w:r>
      <w:r>
        <w:rPr>
          <w:i/>
          <w:spacing w:val="-2"/>
          <w:sz w:val="21"/>
        </w:rPr>
        <w:t xml:space="preserve"> </w:t>
      </w:r>
      <w:r w:rsidRPr="00C31F8B">
        <w:rPr>
          <w:i/>
          <w:spacing w:val="-8"/>
          <w:sz w:val="21"/>
        </w:rPr>
        <w:t>Zadeklarowany</w:t>
      </w:r>
      <w:r w:rsidRPr="00C31F8B">
        <w:rPr>
          <w:i/>
          <w:sz w:val="21"/>
        </w:rPr>
        <w:t xml:space="preserve"> </w:t>
      </w:r>
      <w:r w:rsidRPr="00C31F8B">
        <w:rPr>
          <w:i/>
          <w:spacing w:val="-8"/>
          <w:sz w:val="21"/>
        </w:rPr>
        <w:t xml:space="preserve">„Czas wymiany towaru w </w:t>
      </w:r>
      <w:r w:rsidRPr="00C31F8B">
        <w:rPr>
          <w:i/>
          <w:spacing w:val="-8"/>
          <w:sz w:val="21"/>
        </w:rPr>
        <w:lastRenderedPageBreak/>
        <w:t>ramach Reklamacji”</w:t>
      </w:r>
      <w:r w:rsidRPr="00C31F8B">
        <w:rPr>
          <w:i/>
          <w:sz w:val="21"/>
        </w:rPr>
        <w:t xml:space="preserve"> </w:t>
      </w:r>
      <w:r w:rsidRPr="00C31F8B">
        <w:rPr>
          <w:i/>
          <w:spacing w:val="-8"/>
          <w:sz w:val="21"/>
        </w:rPr>
        <w:t>stanowi</w:t>
      </w:r>
      <w:r w:rsidRPr="00C31F8B">
        <w:rPr>
          <w:i/>
          <w:sz w:val="21"/>
        </w:rPr>
        <w:t xml:space="preserve"> </w:t>
      </w:r>
      <w:r w:rsidRPr="00C31F8B">
        <w:rPr>
          <w:i/>
          <w:spacing w:val="-8"/>
          <w:sz w:val="21"/>
        </w:rPr>
        <w:t>kryterium</w:t>
      </w:r>
      <w:r w:rsidRPr="00C31F8B">
        <w:rPr>
          <w:i/>
          <w:sz w:val="21"/>
        </w:rPr>
        <w:t xml:space="preserve"> </w:t>
      </w:r>
      <w:proofErr w:type="spellStart"/>
      <w:r w:rsidRPr="00C31F8B">
        <w:rPr>
          <w:i/>
          <w:spacing w:val="-8"/>
          <w:sz w:val="21"/>
        </w:rPr>
        <w:t>pozacenowe</w:t>
      </w:r>
      <w:proofErr w:type="spellEnd"/>
      <w:r w:rsidRPr="00C31F8B">
        <w:rPr>
          <w:i/>
          <w:sz w:val="21"/>
        </w:rPr>
        <w:t xml:space="preserve"> </w:t>
      </w:r>
      <w:r w:rsidRPr="00C31F8B">
        <w:rPr>
          <w:i/>
          <w:spacing w:val="-8"/>
          <w:sz w:val="21"/>
        </w:rPr>
        <w:t>kryterium</w:t>
      </w:r>
      <w:r w:rsidRPr="00C31F8B">
        <w:rPr>
          <w:i/>
          <w:sz w:val="21"/>
        </w:rPr>
        <w:t xml:space="preserve"> </w:t>
      </w:r>
      <w:r w:rsidRPr="00C31F8B">
        <w:rPr>
          <w:i/>
          <w:spacing w:val="-8"/>
          <w:sz w:val="21"/>
        </w:rPr>
        <w:t>oceny</w:t>
      </w:r>
      <w:r w:rsidRPr="00C31F8B">
        <w:rPr>
          <w:i/>
          <w:spacing w:val="-2"/>
          <w:sz w:val="21"/>
        </w:rPr>
        <w:t xml:space="preserve"> ofert.</w:t>
      </w:r>
    </w:p>
    <w:p w:rsidR="00C31F8B" w:rsidRDefault="00C31F8B" w:rsidP="00C31F8B">
      <w:pPr>
        <w:pStyle w:val="Akapitzlist"/>
        <w:numPr>
          <w:ilvl w:val="2"/>
          <w:numId w:val="22"/>
        </w:numPr>
        <w:tabs>
          <w:tab w:val="left" w:pos="992"/>
        </w:tabs>
        <w:spacing w:line="237" w:lineRule="auto"/>
        <w:ind w:right="412" w:hanging="190"/>
        <w:jc w:val="left"/>
        <w:rPr>
          <w:i/>
          <w:sz w:val="21"/>
        </w:rPr>
      </w:pPr>
      <w:r>
        <w:rPr>
          <w:i/>
          <w:spacing w:val="-10"/>
          <w:sz w:val="21"/>
        </w:rPr>
        <w:t>Zamawiający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wymaga,</w:t>
      </w:r>
      <w:r>
        <w:rPr>
          <w:i/>
          <w:spacing w:val="-18"/>
          <w:sz w:val="21"/>
        </w:rPr>
        <w:t xml:space="preserve"> </w:t>
      </w:r>
      <w:r>
        <w:rPr>
          <w:i/>
          <w:spacing w:val="-10"/>
          <w:sz w:val="21"/>
        </w:rPr>
        <w:t>aby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„Czas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wymiany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towaru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w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ramach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Reklamacji”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nie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był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dłuższy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niż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5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godzin</w:t>
      </w:r>
      <w:r>
        <w:rPr>
          <w:i/>
          <w:spacing w:val="-19"/>
          <w:sz w:val="21"/>
        </w:rPr>
        <w:t xml:space="preserve"> </w:t>
      </w:r>
      <w:r>
        <w:rPr>
          <w:i/>
          <w:spacing w:val="-10"/>
          <w:sz w:val="21"/>
        </w:rPr>
        <w:t>zegarowych</w:t>
      </w:r>
      <w:r>
        <w:rPr>
          <w:i/>
          <w:sz w:val="21"/>
        </w:rPr>
        <w:t xml:space="preserve"> </w:t>
      </w:r>
      <w:r>
        <w:rPr>
          <w:i/>
          <w:spacing w:val="-8"/>
          <w:sz w:val="21"/>
        </w:rPr>
        <w:t>od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złożenia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reklamacji.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Zaoferowanie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terminu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dłuższego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niż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5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godzin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zegarowych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spowoduje</w:t>
      </w:r>
      <w:r>
        <w:rPr>
          <w:i/>
          <w:spacing w:val="-19"/>
          <w:sz w:val="21"/>
        </w:rPr>
        <w:t xml:space="preserve"> </w:t>
      </w:r>
      <w:r>
        <w:rPr>
          <w:i/>
          <w:spacing w:val="-8"/>
          <w:sz w:val="21"/>
        </w:rPr>
        <w:t>odrzucenie</w:t>
      </w:r>
      <w:r>
        <w:rPr>
          <w:i/>
          <w:spacing w:val="-17"/>
          <w:sz w:val="21"/>
        </w:rPr>
        <w:t xml:space="preserve"> </w:t>
      </w:r>
      <w:r>
        <w:rPr>
          <w:i/>
          <w:spacing w:val="-8"/>
          <w:sz w:val="21"/>
        </w:rPr>
        <w:t>oferty.</w:t>
      </w:r>
    </w:p>
    <w:p w:rsidR="00C31F8B" w:rsidRDefault="00C31F8B" w:rsidP="00C31F8B">
      <w:pPr>
        <w:pStyle w:val="Akapitzlist"/>
        <w:numPr>
          <w:ilvl w:val="2"/>
          <w:numId w:val="22"/>
        </w:numPr>
        <w:tabs>
          <w:tab w:val="left" w:pos="992"/>
        </w:tabs>
        <w:ind w:right="406" w:hanging="190"/>
        <w:jc w:val="left"/>
        <w:rPr>
          <w:i/>
          <w:sz w:val="21"/>
        </w:rPr>
      </w:pPr>
      <w:r>
        <w:rPr>
          <w:i/>
          <w:spacing w:val="-4"/>
          <w:sz w:val="21"/>
        </w:rPr>
        <w:t>W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przypadku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zaoferowania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terminu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krótszego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niż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2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godziny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zegarowe,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Zamawiający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do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oceny</w:t>
      </w:r>
      <w:r>
        <w:rPr>
          <w:i/>
          <w:spacing w:val="-7"/>
          <w:sz w:val="21"/>
        </w:rPr>
        <w:t xml:space="preserve"> </w:t>
      </w:r>
      <w:r>
        <w:rPr>
          <w:i/>
          <w:spacing w:val="-4"/>
          <w:sz w:val="21"/>
        </w:rPr>
        <w:t>przyjmie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2 godziny.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Natomiast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do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umowy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zostanie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wpisany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czas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zaoferowany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przez</w:t>
      </w:r>
      <w:r>
        <w:rPr>
          <w:i/>
          <w:spacing w:val="-8"/>
          <w:sz w:val="21"/>
        </w:rPr>
        <w:t xml:space="preserve"> </w:t>
      </w:r>
      <w:r>
        <w:rPr>
          <w:i/>
          <w:spacing w:val="-4"/>
          <w:sz w:val="21"/>
        </w:rPr>
        <w:t>Wykonawcę.</w:t>
      </w:r>
    </w:p>
    <w:p w:rsidR="00C31F8B" w:rsidRDefault="00C31F8B" w:rsidP="00C31F8B">
      <w:pPr>
        <w:pStyle w:val="Akapitzlist"/>
        <w:numPr>
          <w:ilvl w:val="2"/>
          <w:numId w:val="22"/>
        </w:numPr>
        <w:tabs>
          <w:tab w:val="left" w:pos="992"/>
        </w:tabs>
        <w:ind w:right="405" w:hanging="190"/>
        <w:jc w:val="left"/>
        <w:rPr>
          <w:i/>
          <w:sz w:val="21"/>
        </w:rPr>
      </w:pPr>
      <w:r>
        <w:rPr>
          <w:i/>
          <w:spacing w:val="-8"/>
          <w:sz w:val="21"/>
        </w:rPr>
        <w:t>W przypadku braku podania w formularzu oferty „Czas</w:t>
      </w:r>
      <w:r>
        <w:rPr>
          <w:i/>
          <w:spacing w:val="-15"/>
          <w:sz w:val="21"/>
        </w:rPr>
        <w:t xml:space="preserve"> </w:t>
      </w:r>
      <w:r>
        <w:rPr>
          <w:i/>
          <w:spacing w:val="-8"/>
          <w:sz w:val="21"/>
        </w:rPr>
        <w:t>wymiany</w:t>
      </w:r>
      <w:r>
        <w:rPr>
          <w:i/>
          <w:spacing w:val="-15"/>
          <w:sz w:val="21"/>
        </w:rPr>
        <w:t xml:space="preserve"> </w:t>
      </w:r>
      <w:r>
        <w:rPr>
          <w:i/>
          <w:spacing w:val="-8"/>
          <w:sz w:val="21"/>
        </w:rPr>
        <w:t>towaru</w:t>
      </w:r>
      <w:r>
        <w:rPr>
          <w:i/>
          <w:spacing w:val="-15"/>
          <w:sz w:val="21"/>
        </w:rPr>
        <w:t xml:space="preserve"> </w:t>
      </w:r>
      <w:r>
        <w:rPr>
          <w:i/>
          <w:spacing w:val="-8"/>
          <w:sz w:val="21"/>
        </w:rPr>
        <w:t>w</w:t>
      </w:r>
      <w:r>
        <w:rPr>
          <w:i/>
          <w:spacing w:val="-16"/>
          <w:sz w:val="21"/>
        </w:rPr>
        <w:t xml:space="preserve"> </w:t>
      </w:r>
      <w:r>
        <w:rPr>
          <w:i/>
          <w:spacing w:val="-8"/>
          <w:sz w:val="21"/>
        </w:rPr>
        <w:t>ramach</w:t>
      </w:r>
      <w:r>
        <w:rPr>
          <w:i/>
          <w:spacing w:val="-15"/>
          <w:sz w:val="21"/>
        </w:rPr>
        <w:t xml:space="preserve"> </w:t>
      </w:r>
      <w:r>
        <w:rPr>
          <w:i/>
          <w:spacing w:val="-8"/>
          <w:sz w:val="21"/>
        </w:rPr>
        <w:t>Reklamacji” Zamawiający</w:t>
      </w:r>
      <w:r>
        <w:rPr>
          <w:i/>
          <w:spacing w:val="-2"/>
          <w:sz w:val="21"/>
        </w:rPr>
        <w:t xml:space="preserve"> uzna,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że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Wykonawca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zaoferował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5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godzin</w:t>
      </w:r>
      <w:r>
        <w:rPr>
          <w:i/>
          <w:spacing w:val="-12"/>
          <w:sz w:val="21"/>
        </w:rPr>
        <w:t xml:space="preserve"> </w:t>
      </w:r>
      <w:r>
        <w:rPr>
          <w:i/>
          <w:spacing w:val="-2"/>
          <w:sz w:val="21"/>
        </w:rPr>
        <w:t>zegarowych</w:t>
      </w:r>
    </w:p>
    <w:p w:rsidR="00C31F8B" w:rsidRDefault="00C31F8B" w:rsidP="00C31F8B">
      <w:pPr>
        <w:pStyle w:val="Tekstpodstawowy"/>
        <w:spacing w:before="65"/>
        <w:rPr>
          <w:i/>
        </w:rPr>
      </w:pPr>
    </w:p>
    <w:p w:rsidR="00C31F8B" w:rsidRDefault="00C31F8B" w:rsidP="00C31F8B">
      <w:pPr>
        <w:pStyle w:val="Heading2"/>
        <w:numPr>
          <w:ilvl w:val="0"/>
          <w:numId w:val="22"/>
        </w:numPr>
        <w:tabs>
          <w:tab w:val="left" w:pos="781"/>
        </w:tabs>
        <w:ind w:left="781" w:hanging="356"/>
        <w:jc w:val="both"/>
      </w:pPr>
      <w:r>
        <w:rPr>
          <w:spacing w:val="-8"/>
        </w:rPr>
        <w:t>Wymagania</w:t>
      </w:r>
      <w:r>
        <w:rPr>
          <w:spacing w:val="2"/>
        </w:rPr>
        <w:t xml:space="preserve"> </w:t>
      </w:r>
      <w:r>
        <w:rPr>
          <w:spacing w:val="-8"/>
        </w:rPr>
        <w:t>jakościowe</w:t>
      </w:r>
      <w:r>
        <w:rPr>
          <w:spacing w:val="4"/>
        </w:rPr>
        <w:t xml:space="preserve"> </w:t>
      </w:r>
      <w:r>
        <w:rPr>
          <w:spacing w:val="-8"/>
        </w:rPr>
        <w:t>dostarczanych</w:t>
      </w:r>
      <w:r>
        <w:rPr>
          <w:spacing w:val="4"/>
        </w:rPr>
        <w:t xml:space="preserve"> </w:t>
      </w:r>
      <w:r>
        <w:rPr>
          <w:spacing w:val="-8"/>
        </w:rPr>
        <w:t>artykułów</w:t>
      </w:r>
      <w:r>
        <w:rPr>
          <w:spacing w:val="5"/>
        </w:rPr>
        <w:t xml:space="preserve"> </w:t>
      </w:r>
      <w:r>
        <w:rPr>
          <w:spacing w:val="-8"/>
        </w:rPr>
        <w:t>spożywczych: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</w:tabs>
        <w:spacing w:before="32"/>
        <w:ind w:left="1120" w:hanging="355"/>
        <w:rPr>
          <w:sz w:val="21"/>
        </w:rPr>
      </w:pPr>
      <w:r>
        <w:rPr>
          <w:spacing w:val="-6"/>
          <w:sz w:val="21"/>
        </w:rPr>
        <w:t>Artykuły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będą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wskazywały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oznak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nieświeżości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zepsucia,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spacing w:before="3"/>
        <w:ind w:right="403"/>
        <w:rPr>
          <w:sz w:val="21"/>
        </w:rPr>
      </w:pPr>
      <w:r>
        <w:rPr>
          <w:spacing w:val="-2"/>
          <w:sz w:val="21"/>
        </w:rPr>
        <w:t>Produkty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będą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świeże,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dobrym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smaku,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wskazanym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okresie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przydatności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spożycia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danego </w:t>
      </w:r>
      <w:r>
        <w:rPr>
          <w:sz w:val="21"/>
        </w:rPr>
        <w:t>produktu.</w:t>
      </w:r>
      <w:r>
        <w:rPr>
          <w:spacing w:val="-10"/>
          <w:sz w:val="21"/>
        </w:rPr>
        <w:t xml:space="preserve"> </w:t>
      </w:r>
      <w:r>
        <w:rPr>
          <w:sz w:val="21"/>
        </w:rPr>
        <w:t>Pod</w:t>
      </w:r>
      <w:r>
        <w:rPr>
          <w:spacing w:val="-10"/>
          <w:sz w:val="21"/>
        </w:rPr>
        <w:t xml:space="preserve"> </w:t>
      </w:r>
      <w:r>
        <w:rPr>
          <w:sz w:val="21"/>
        </w:rPr>
        <w:t>pojęciem</w:t>
      </w:r>
      <w:r>
        <w:rPr>
          <w:spacing w:val="-10"/>
          <w:sz w:val="21"/>
        </w:rPr>
        <w:t xml:space="preserve"> </w:t>
      </w:r>
      <w:r>
        <w:rPr>
          <w:sz w:val="21"/>
        </w:rPr>
        <w:t>„Termin</w:t>
      </w:r>
      <w:r>
        <w:rPr>
          <w:spacing w:val="-10"/>
          <w:sz w:val="21"/>
        </w:rPr>
        <w:t xml:space="preserve"> </w:t>
      </w:r>
      <w:r>
        <w:rPr>
          <w:sz w:val="21"/>
        </w:rPr>
        <w:t>przydatności</w:t>
      </w:r>
      <w:r>
        <w:rPr>
          <w:spacing w:val="-10"/>
          <w:sz w:val="21"/>
        </w:rPr>
        <w:t xml:space="preserve"> </w:t>
      </w:r>
      <w:r>
        <w:rPr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z w:val="21"/>
        </w:rPr>
        <w:t>spożycia”,</w:t>
      </w:r>
      <w:r>
        <w:rPr>
          <w:spacing w:val="-10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zdaniu</w:t>
      </w:r>
      <w:r>
        <w:rPr>
          <w:spacing w:val="-10"/>
          <w:sz w:val="21"/>
        </w:rPr>
        <w:t xml:space="preserve"> </w:t>
      </w:r>
      <w:r>
        <w:rPr>
          <w:sz w:val="21"/>
        </w:rPr>
        <w:t>powyżej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oraz </w:t>
      </w:r>
      <w:r>
        <w:rPr>
          <w:spacing w:val="-6"/>
          <w:sz w:val="21"/>
        </w:rPr>
        <w:t>w poszczególnych tabelach określających asortyment będący przedmiotem zamówienia,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należy rozumieć </w:t>
      </w:r>
      <w:r>
        <w:rPr>
          <w:spacing w:val="-4"/>
          <w:sz w:val="21"/>
        </w:rPr>
        <w:t>czas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jaki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pozostał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upływu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terminu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wskazanego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opakowaniu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jako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data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przydatności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spożycia.;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spacing w:line="242" w:lineRule="auto"/>
        <w:ind w:right="406"/>
        <w:rPr>
          <w:sz w:val="21"/>
        </w:rPr>
      </w:pPr>
      <w:r>
        <w:rPr>
          <w:spacing w:val="-4"/>
          <w:sz w:val="21"/>
        </w:rPr>
        <w:t xml:space="preserve">Asortyment będzie dostarczany w zamkniętych i nieuszkodzonych opakowaniach, które będą posiadać </w:t>
      </w:r>
      <w:r>
        <w:rPr>
          <w:spacing w:val="-2"/>
          <w:sz w:val="21"/>
        </w:rPr>
        <w:t>nadrukowaną:</w:t>
      </w:r>
    </w:p>
    <w:p w:rsidR="00C31F8B" w:rsidRDefault="00C31F8B" w:rsidP="00C31F8B">
      <w:pPr>
        <w:pStyle w:val="Akapitzlist"/>
        <w:numPr>
          <w:ilvl w:val="1"/>
          <w:numId w:val="21"/>
        </w:numPr>
        <w:tabs>
          <w:tab w:val="left" w:pos="1405"/>
        </w:tabs>
        <w:spacing w:line="251" w:lineRule="exact"/>
        <w:ind w:left="1405" w:hanging="140"/>
        <w:jc w:val="left"/>
        <w:rPr>
          <w:sz w:val="21"/>
        </w:rPr>
      </w:pPr>
      <w:r>
        <w:rPr>
          <w:spacing w:val="-6"/>
          <w:sz w:val="21"/>
        </w:rPr>
        <w:t>informację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nazwie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środka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spożywczego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(skład),</w:t>
      </w:r>
    </w:p>
    <w:p w:rsidR="00C31F8B" w:rsidRDefault="00C31F8B" w:rsidP="00C31F8B">
      <w:pPr>
        <w:pStyle w:val="Akapitzlist"/>
        <w:numPr>
          <w:ilvl w:val="1"/>
          <w:numId w:val="21"/>
        </w:numPr>
        <w:tabs>
          <w:tab w:val="left" w:pos="1364"/>
        </w:tabs>
        <w:spacing w:line="255" w:lineRule="exact"/>
        <w:ind w:left="1364" w:hanging="99"/>
        <w:jc w:val="left"/>
        <w:rPr>
          <w:sz w:val="21"/>
        </w:rPr>
      </w:pPr>
      <w:r>
        <w:rPr>
          <w:spacing w:val="-6"/>
          <w:sz w:val="21"/>
        </w:rPr>
        <w:t>informacje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sprawie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producenta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(nazwie),</w:t>
      </w:r>
    </w:p>
    <w:p w:rsidR="00C31F8B" w:rsidRDefault="00C31F8B" w:rsidP="00C31F8B">
      <w:pPr>
        <w:pStyle w:val="Akapitzlist"/>
        <w:numPr>
          <w:ilvl w:val="1"/>
          <w:numId w:val="21"/>
        </w:numPr>
        <w:tabs>
          <w:tab w:val="left" w:pos="1364"/>
        </w:tabs>
        <w:spacing w:line="255" w:lineRule="exact"/>
        <w:ind w:left="1364" w:hanging="99"/>
        <w:jc w:val="left"/>
        <w:rPr>
          <w:sz w:val="21"/>
        </w:rPr>
      </w:pPr>
      <w:r>
        <w:rPr>
          <w:spacing w:val="-6"/>
          <w:sz w:val="21"/>
        </w:rPr>
        <w:t>datę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przydatności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spożycia</w:t>
      </w:r>
    </w:p>
    <w:p w:rsidR="00C31F8B" w:rsidRDefault="00C31F8B" w:rsidP="00C31F8B">
      <w:pPr>
        <w:pStyle w:val="Akapitzlist"/>
        <w:numPr>
          <w:ilvl w:val="1"/>
          <w:numId w:val="21"/>
        </w:numPr>
        <w:tabs>
          <w:tab w:val="left" w:pos="1364"/>
        </w:tabs>
        <w:spacing w:line="255" w:lineRule="exact"/>
        <w:ind w:left="1364" w:hanging="99"/>
        <w:jc w:val="left"/>
        <w:rPr>
          <w:sz w:val="21"/>
        </w:rPr>
      </w:pPr>
      <w:r>
        <w:rPr>
          <w:spacing w:val="-2"/>
          <w:sz w:val="21"/>
        </w:rPr>
        <w:t>gramaturę/litraż,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spacing w:before="2"/>
        <w:ind w:right="404"/>
        <w:rPr>
          <w:sz w:val="21"/>
        </w:rPr>
      </w:pPr>
      <w:r>
        <w:rPr>
          <w:spacing w:val="-4"/>
          <w:sz w:val="21"/>
        </w:rPr>
        <w:t>Dostarczone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artykuły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spożywcze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muszą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być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oznakowane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sposób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zrozumiały,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napisy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języku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polskim </w:t>
      </w:r>
      <w:r>
        <w:rPr>
          <w:spacing w:val="-2"/>
          <w:sz w:val="21"/>
        </w:rPr>
        <w:t>muszą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być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wyraźne,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czytelne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nieusuwalne.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</w:tabs>
        <w:spacing w:line="252" w:lineRule="exact"/>
        <w:ind w:left="1120" w:hanging="355"/>
        <w:rPr>
          <w:sz w:val="21"/>
        </w:rPr>
      </w:pPr>
      <w:r>
        <w:rPr>
          <w:spacing w:val="-8"/>
          <w:sz w:val="21"/>
        </w:rPr>
        <w:t>Produkty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będą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pierwszego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gatunku,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</w:tabs>
        <w:spacing w:before="3" w:line="255" w:lineRule="exact"/>
        <w:ind w:left="1120" w:hanging="355"/>
        <w:rPr>
          <w:sz w:val="21"/>
        </w:rPr>
      </w:pPr>
      <w:r>
        <w:rPr>
          <w:spacing w:val="-6"/>
          <w:sz w:val="21"/>
        </w:rPr>
        <w:t>Dostarczone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produkty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były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czyste,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bez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ziemi,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piachu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brudu,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ind w:right="403"/>
        <w:rPr>
          <w:sz w:val="21"/>
        </w:rPr>
      </w:pPr>
      <w:r>
        <w:rPr>
          <w:sz w:val="21"/>
        </w:rPr>
        <w:t xml:space="preserve">Dostarczone produkty będą nieuszkodzone mechanicznie, będą spełniały wymagania jakościowe, </w:t>
      </w:r>
      <w:r>
        <w:rPr>
          <w:spacing w:val="-4"/>
          <w:sz w:val="21"/>
        </w:rPr>
        <w:t>dotyczące przechowywania, pakowania i transportu zawarte w Polskich Normach i posiadały właściwe atesty,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certyfikaty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posiadały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ważne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terminy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ważności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spożycia,</w:t>
      </w:r>
    </w:p>
    <w:p w:rsidR="00C31F8B" w:rsidRPr="005E06B1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spacing w:before="3"/>
        <w:ind w:right="402"/>
        <w:rPr>
          <w:sz w:val="21"/>
        </w:rPr>
      </w:pPr>
      <w:r>
        <w:rPr>
          <w:sz w:val="21"/>
        </w:rPr>
        <w:t>Artykuły</w:t>
      </w:r>
      <w:r>
        <w:rPr>
          <w:spacing w:val="-12"/>
          <w:sz w:val="21"/>
        </w:rPr>
        <w:t xml:space="preserve"> </w:t>
      </w:r>
      <w:r>
        <w:rPr>
          <w:sz w:val="21"/>
        </w:rPr>
        <w:t>żywnościowe</w:t>
      </w:r>
      <w:r>
        <w:rPr>
          <w:spacing w:val="-12"/>
          <w:sz w:val="21"/>
        </w:rPr>
        <w:t xml:space="preserve"> </w:t>
      </w:r>
      <w:r>
        <w:rPr>
          <w:sz w:val="21"/>
        </w:rPr>
        <w:t>objęte</w:t>
      </w:r>
      <w:r>
        <w:rPr>
          <w:spacing w:val="-12"/>
          <w:sz w:val="21"/>
        </w:rPr>
        <w:t xml:space="preserve"> </w:t>
      </w:r>
      <w:r>
        <w:rPr>
          <w:sz w:val="21"/>
        </w:rPr>
        <w:t>dostawą</w:t>
      </w:r>
      <w:r>
        <w:rPr>
          <w:spacing w:val="-11"/>
          <w:sz w:val="21"/>
        </w:rPr>
        <w:t xml:space="preserve"> </w:t>
      </w:r>
      <w:r>
        <w:rPr>
          <w:sz w:val="21"/>
        </w:rPr>
        <w:t>muszą</w:t>
      </w:r>
      <w:r>
        <w:rPr>
          <w:spacing w:val="-12"/>
          <w:sz w:val="21"/>
        </w:rPr>
        <w:t xml:space="preserve"> </w:t>
      </w:r>
      <w:r>
        <w:rPr>
          <w:sz w:val="21"/>
        </w:rPr>
        <w:t>spełniać</w:t>
      </w:r>
      <w:r>
        <w:rPr>
          <w:spacing w:val="-11"/>
          <w:sz w:val="21"/>
        </w:rPr>
        <w:t xml:space="preserve"> </w:t>
      </w:r>
      <w:r>
        <w:rPr>
          <w:sz w:val="21"/>
        </w:rPr>
        <w:t>wymogi</w:t>
      </w:r>
      <w:r>
        <w:rPr>
          <w:spacing w:val="-12"/>
          <w:sz w:val="21"/>
        </w:rPr>
        <w:t xml:space="preserve"> </w:t>
      </w:r>
      <w:r>
        <w:rPr>
          <w:sz w:val="21"/>
        </w:rPr>
        <w:t>sanitarno-epidemiologiczne</w:t>
      </w:r>
      <w:r>
        <w:rPr>
          <w:spacing w:val="-11"/>
          <w:sz w:val="21"/>
        </w:rPr>
        <w:t xml:space="preserve"> </w:t>
      </w:r>
      <w:r>
        <w:rPr>
          <w:sz w:val="21"/>
        </w:rPr>
        <w:t>i</w:t>
      </w:r>
      <w:r>
        <w:rPr>
          <w:spacing w:val="-12"/>
          <w:sz w:val="21"/>
        </w:rPr>
        <w:t xml:space="preserve"> </w:t>
      </w:r>
      <w:r>
        <w:rPr>
          <w:sz w:val="21"/>
        </w:rPr>
        <w:t>zasady systemu</w:t>
      </w:r>
      <w:r>
        <w:rPr>
          <w:spacing w:val="23"/>
          <w:sz w:val="21"/>
        </w:rPr>
        <w:t xml:space="preserve"> </w:t>
      </w:r>
      <w:r>
        <w:rPr>
          <w:sz w:val="21"/>
        </w:rPr>
        <w:t>HACCP</w:t>
      </w:r>
      <w:r>
        <w:rPr>
          <w:spacing w:val="23"/>
          <w:sz w:val="21"/>
        </w:rPr>
        <w:t xml:space="preserve"> </w:t>
      </w:r>
      <w:r>
        <w:rPr>
          <w:sz w:val="21"/>
        </w:rPr>
        <w:t>w</w:t>
      </w:r>
      <w:r>
        <w:rPr>
          <w:spacing w:val="23"/>
          <w:sz w:val="21"/>
        </w:rPr>
        <w:t xml:space="preserve"> </w:t>
      </w:r>
      <w:r>
        <w:rPr>
          <w:sz w:val="21"/>
        </w:rPr>
        <w:t>zakładach</w:t>
      </w:r>
      <w:r>
        <w:rPr>
          <w:spacing w:val="23"/>
          <w:sz w:val="21"/>
        </w:rPr>
        <w:t xml:space="preserve"> </w:t>
      </w:r>
      <w:r>
        <w:rPr>
          <w:sz w:val="21"/>
        </w:rPr>
        <w:t>żywienia</w:t>
      </w:r>
      <w:r>
        <w:rPr>
          <w:spacing w:val="23"/>
          <w:sz w:val="21"/>
        </w:rPr>
        <w:t xml:space="preserve"> </w:t>
      </w:r>
      <w:r>
        <w:rPr>
          <w:sz w:val="21"/>
        </w:rPr>
        <w:t>zbiorowego.</w:t>
      </w:r>
      <w:r>
        <w:rPr>
          <w:spacing w:val="24"/>
          <w:sz w:val="21"/>
        </w:rPr>
        <w:t xml:space="preserve"> </w:t>
      </w:r>
      <w:r>
        <w:rPr>
          <w:sz w:val="21"/>
        </w:rPr>
        <w:t>Zamawiający</w:t>
      </w:r>
      <w:r>
        <w:rPr>
          <w:spacing w:val="23"/>
          <w:sz w:val="21"/>
        </w:rPr>
        <w:t xml:space="preserve"> </w:t>
      </w:r>
      <w:r>
        <w:rPr>
          <w:sz w:val="21"/>
        </w:rPr>
        <w:t>zastrzega</w:t>
      </w:r>
      <w:r>
        <w:rPr>
          <w:spacing w:val="23"/>
          <w:sz w:val="21"/>
        </w:rPr>
        <w:t xml:space="preserve"> </w:t>
      </w:r>
      <w:r>
        <w:rPr>
          <w:sz w:val="21"/>
        </w:rPr>
        <w:t>sobie</w:t>
      </w:r>
      <w:r>
        <w:rPr>
          <w:spacing w:val="23"/>
          <w:sz w:val="21"/>
        </w:rPr>
        <w:t xml:space="preserve"> </w:t>
      </w:r>
      <w:r>
        <w:rPr>
          <w:sz w:val="21"/>
        </w:rPr>
        <w:t>prawo</w:t>
      </w:r>
      <w:r>
        <w:rPr>
          <w:spacing w:val="23"/>
          <w:sz w:val="21"/>
        </w:rPr>
        <w:t xml:space="preserve"> </w:t>
      </w:r>
      <w:r>
        <w:rPr>
          <w:sz w:val="21"/>
        </w:rPr>
        <w:t>żądania w</w:t>
      </w:r>
      <w:r>
        <w:rPr>
          <w:spacing w:val="-12"/>
          <w:sz w:val="21"/>
        </w:rPr>
        <w:t xml:space="preserve"> </w:t>
      </w:r>
      <w:r>
        <w:rPr>
          <w:sz w:val="21"/>
        </w:rPr>
        <w:t>momencie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dostawy aktualnych dokumentów potwierdzających spełnianie wymogów sanitarno- </w:t>
      </w:r>
      <w:r>
        <w:rPr>
          <w:spacing w:val="-2"/>
          <w:sz w:val="21"/>
        </w:rPr>
        <w:t>epidemiologicznych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związanych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prawidłową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realizacją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przedmiotu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zamówienia,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certyfikat</w:t>
      </w:r>
    </w:p>
    <w:p w:rsidR="00C31F8B" w:rsidRDefault="00C31F8B" w:rsidP="00C31F8B">
      <w:pPr>
        <w:ind w:left="1134"/>
      </w:pPr>
      <w:r>
        <w:t xml:space="preserve">wdrożenia systemu bezpieczeństwa żywności HACCP a także dokumentację dotyczącą artykułów </w:t>
      </w:r>
      <w:r>
        <w:rPr>
          <w:spacing w:val="-6"/>
        </w:rPr>
        <w:t>spożywczych</w:t>
      </w:r>
      <w:r>
        <w:rPr>
          <w:spacing w:val="-3"/>
        </w:rPr>
        <w:t xml:space="preserve"> </w:t>
      </w:r>
      <w:r>
        <w:rPr>
          <w:spacing w:val="-6"/>
        </w:rPr>
        <w:t>w tym pochodzenie,</w:t>
      </w:r>
      <w:r>
        <w:t xml:space="preserve"> </w:t>
      </w:r>
      <w:r>
        <w:rPr>
          <w:spacing w:val="-6"/>
        </w:rPr>
        <w:t>nazwę</w:t>
      </w:r>
      <w:r>
        <w:t xml:space="preserve"> </w:t>
      </w:r>
      <w:r>
        <w:rPr>
          <w:spacing w:val="-6"/>
        </w:rPr>
        <w:t>producenta</w:t>
      </w:r>
      <w:r>
        <w:t xml:space="preserve"> </w:t>
      </w:r>
      <w:r>
        <w:rPr>
          <w:spacing w:val="-6"/>
        </w:rPr>
        <w:t>i</w:t>
      </w:r>
      <w:r>
        <w:t xml:space="preserve"> </w:t>
      </w:r>
      <w:r>
        <w:rPr>
          <w:spacing w:val="-6"/>
        </w:rPr>
        <w:t>datę</w:t>
      </w:r>
      <w:r>
        <w:t xml:space="preserve"> </w:t>
      </w:r>
      <w:r>
        <w:rPr>
          <w:spacing w:val="-6"/>
        </w:rPr>
        <w:t>produkcji,</w:t>
      </w:r>
      <w:r>
        <w:t xml:space="preserve"> </w:t>
      </w:r>
      <w:r>
        <w:rPr>
          <w:spacing w:val="-6"/>
        </w:rPr>
        <w:t>świadectwo</w:t>
      </w:r>
      <w:r>
        <w:t xml:space="preserve"> </w:t>
      </w:r>
      <w:r>
        <w:rPr>
          <w:spacing w:val="-6"/>
        </w:rPr>
        <w:t>kontroli</w:t>
      </w:r>
      <w:r>
        <w:t xml:space="preserve"> </w:t>
      </w:r>
      <w:r>
        <w:rPr>
          <w:spacing w:val="-6"/>
        </w:rPr>
        <w:t>jakości</w:t>
      </w:r>
      <w:r>
        <w:t xml:space="preserve"> </w:t>
      </w:r>
      <w:r>
        <w:rPr>
          <w:spacing w:val="-6"/>
        </w:rPr>
        <w:t>–</w:t>
      </w:r>
      <w:r>
        <w:t xml:space="preserve"> </w:t>
      </w:r>
      <w:r>
        <w:rPr>
          <w:spacing w:val="-6"/>
        </w:rPr>
        <w:t xml:space="preserve">HDI </w:t>
      </w:r>
      <w:r>
        <w:rPr>
          <w:spacing w:val="-2"/>
        </w:rPr>
        <w:t>(Handlowy Dokument Identyfikacyjny).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0"/>
          <w:tab w:val="left" w:pos="1122"/>
        </w:tabs>
        <w:ind w:right="404"/>
        <w:rPr>
          <w:sz w:val="21"/>
        </w:rPr>
      </w:pPr>
      <w:r>
        <w:rPr>
          <w:spacing w:val="-4"/>
          <w:sz w:val="21"/>
        </w:rPr>
        <w:t xml:space="preserve">Pracownicy Wykonawcy mający bezpośredni kontakt z dostarczaną żywnością do miejsca wskazanego </w:t>
      </w:r>
      <w:r>
        <w:rPr>
          <w:sz w:val="21"/>
        </w:rPr>
        <w:t>przez</w:t>
      </w:r>
      <w:r>
        <w:rPr>
          <w:spacing w:val="40"/>
          <w:sz w:val="21"/>
        </w:rPr>
        <w:t xml:space="preserve"> </w:t>
      </w:r>
      <w:r>
        <w:rPr>
          <w:sz w:val="21"/>
        </w:rPr>
        <w:t>Zamawiającego</w:t>
      </w:r>
      <w:r>
        <w:rPr>
          <w:spacing w:val="40"/>
          <w:sz w:val="21"/>
        </w:rPr>
        <w:t xml:space="preserve"> </w:t>
      </w:r>
      <w:r>
        <w:rPr>
          <w:sz w:val="21"/>
        </w:rPr>
        <w:t>muszą</w:t>
      </w:r>
      <w:r>
        <w:rPr>
          <w:spacing w:val="40"/>
          <w:sz w:val="21"/>
        </w:rPr>
        <w:t xml:space="preserve"> </w:t>
      </w:r>
      <w:r>
        <w:rPr>
          <w:sz w:val="21"/>
        </w:rPr>
        <w:t>posiadać</w:t>
      </w:r>
      <w:r>
        <w:rPr>
          <w:spacing w:val="40"/>
          <w:sz w:val="21"/>
        </w:rPr>
        <w:t xml:space="preserve"> </w:t>
      </w:r>
      <w:r>
        <w:rPr>
          <w:sz w:val="21"/>
        </w:rPr>
        <w:t>aktualne</w:t>
      </w:r>
      <w:r>
        <w:rPr>
          <w:spacing w:val="40"/>
          <w:sz w:val="21"/>
        </w:rPr>
        <w:t xml:space="preserve"> </w:t>
      </w:r>
      <w:r>
        <w:rPr>
          <w:sz w:val="21"/>
        </w:rPr>
        <w:t>(określone</w:t>
      </w:r>
      <w:r>
        <w:rPr>
          <w:spacing w:val="40"/>
          <w:sz w:val="21"/>
        </w:rPr>
        <w:t xml:space="preserve"> </w:t>
      </w:r>
      <w:r>
        <w:rPr>
          <w:sz w:val="21"/>
        </w:rPr>
        <w:t>przepisami</w:t>
      </w:r>
      <w:r>
        <w:rPr>
          <w:spacing w:val="40"/>
          <w:sz w:val="21"/>
        </w:rPr>
        <w:t xml:space="preserve"> </w:t>
      </w:r>
      <w:r>
        <w:rPr>
          <w:sz w:val="21"/>
        </w:rPr>
        <w:t>o</w:t>
      </w:r>
      <w:r>
        <w:rPr>
          <w:spacing w:val="40"/>
          <w:sz w:val="21"/>
        </w:rPr>
        <w:t xml:space="preserve"> </w:t>
      </w:r>
      <w:r>
        <w:rPr>
          <w:sz w:val="21"/>
        </w:rPr>
        <w:t>chorobach</w:t>
      </w:r>
      <w:r>
        <w:rPr>
          <w:spacing w:val="40"/>
          <w:sz w:val="21"/>
        </w:rPr>
        <w:t xml:space="preserve"> </w:t>
      </w:r>
      <w:r>
        <w:rPr>
          <w:sz w:val="21"/>
        </w:rPr>
        <w:t>zakaźnych</w:t>
      </w:r>
      <w:r>
        <w:rPr>
          <w:spacing w:val="40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zakażeniach)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orzeczenie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lekarskie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celów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sanitarno-epidemiologicznych o braku przeciwwskazań do </w:t>
      </w:r>
      <w:r>
        <w:rPr>
          <w:spacing w:val="-6"/>
          <w:sz w:val="21"/>
        </w:rPr>
        <w:t>wykonywania prac, przy wykonywaniu których istnieje możliwość przeniesienia zakażenia na inne osoby.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spacing w:before="1"/>
        <w:ind w:right="406"/>
        <w:rPr>
          <w:sz w:val="21"/>
        </w:rPr>
      </w:pPr>
      <w:r>
        <w:rPr>
          <w:sz w:val="21"/>
        </w:rPr>
        <w:t>Wykonawca będzie dostarczał asortyment własnym transportem, na swój koszt i ryzyko, zgodnie</w:t>
      </w:r>
      <w:r>
        <w:rPr>
          <w:spacing w:val="80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wymogami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sanitarnymi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HACCP,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sposób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zapobiegający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utracie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walorów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smakowych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odżywczych,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spacing w:before="1"/>
        <w:ind w:right="409"/>
        <w:rPr>
          <w:sz w:val="21"/>
        </w:rPr>
      </w:pPr>
      <w:r>
        <w:rPr>
          <w:spacing w:val="-6"/>
          <w:sz w:val="21"/>
        </w:rPr>
        <w:t>Transport</w:t>
      </w:r>
      <w:r>
        <w:rPr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z w:val="21"/>
        </w:rPr>
        <w:t xml:space="preserve"> </w:t>
      </w:r>
      <w:r>
        <w:rPr>
          <w:spacing w:val="-6"/>
          <w:sz w:val="21"/>
        </w:rPr>
        <w:t>siedziby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6"/>
          <w:sz w:val="21"/>
        </w:rPr>
        <w:t>realizowany</w:t>
      </w:r>
      <w:r>
        <w:rPr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z w:val="21"/>
        </w:rPr>
        <w:t xml:space="preserve"> </w:t>
      </w:r>
      <w:r>
        <w:rPr>
          <w:spacing w:val="-6"/>
          <w:sz w:val="21"/>
        </w:rPr>
        <w:t>środkami</w:t>
      </w:r>
      <w:r>
        <w:rPr>
          <w:sz w:val="21"/>
        </w:rPr>
        <w:t xml:space="preserve"> </w:t>
      </w:r>
      <w:r>
        <w:rPr>
          <w:spacing w:val="-6"/>
          <w:sz w:val="21"/>
        </w:rPr>
        <w:t>transportowymi</w:t>
      </w:r>
      <w:r>
        <w:rPr>
          <w:sz w:val="21"/>
        </w:rPr>
        <w:t xml:space="preserve"> </w:t>
      </w:r>
      <w:r>
        <w:rPr>
          <w:spacing w:val="-6"/>
          <w:sz w:val="21"/>
        </w:rPr>
        <w:t>dostosowanymi</w:t>
      </w:r>
      <w:r>
        <w:rPr>
          <w:sz w:val="21"/>
        </w:rPr>
        <w:t xml:space="preserve"> </w:t>
      </w:r>
      <w:r>
        <w:rPr>
          <w:spacing w:val="-6"/>
          <w:sz w:val="21"/>
        </w:rPr>
        <w:t>do przewozu</w:t>
      </w:r>
      <w:r>
        <w:rPr>
          <w:sz w:val="21"/>
        </w:rPr>
        <w:t xml:space="preserve"> </w:t>
      </w:r>
      <w:r>
        <w:rPr>
          <w:spacing w:val="-6"/>
          <w:sz w:val="21"/>
        </w:rPr>
        <w:t>artykułów</w:t>
      </w:r>
      <w:r>
        <w:rPr>
          <w:sz w:val="21"/>
        </w:rPr>
        <w:t xml:space="preserve"> </w:t>
      </w:r>
      <w:r>
        <w:rPr>
          <w:spacing w:val="-6"/>
          <w:sz w:val="21"/>
        </w:rPr>
        <w:t>spożywczych</w:t>
      </w:r>
      <w:r>
        <w:rPr>
          <w:sz w:val="21"/>
        </w:rPr>
        <w:t xml:space="preserve"> </w:t>
      </w:r>
      <w:r>
        <w:rPr>
          <w:spacing w:val="-6"/>
          <w:sz w:val="21"/>
        </w:rPr>
        <w:t>będących</w:t>
      </w:r>
      <w:r>
        <w:rPr>
          <w:sz w:val="21"/>
        </w:rPr>
        <w:t xml:space="preserve"> </w:t>
      </w:r>
      <w:r>
        <w:rPr>
          <w:spacing w:val="-6"/>
          <w:sz w:val="21"/>
        </w:rPr>
        <w:t>przedmiotem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6"/>
          <w:sz w:val="21"/>
        </w:rPr>
        <w:t>(w</w:t>
      </w:r>
      <w:r>
        <w:rPr>
          <w:sz w:val="21"/>
        </w:rPr>
        <w:t xml:space="preserve"> </w:t>
      </w:r>
      <w:r>
        <w:rPr>
          <w:spacing w:val="-6"/>
          <w:sz w:val="21"/>
        </w:rPr>
        <w:t>tym</w:t>
      </w:r>
      <w:r>
        <w:rPr>
          <w:sz w:val="21"/>
        </w:rPr>
        <w:t xml:space="preserve"> </w:t>
      </w:r>
      <w:r>
        <w:rPr>
          <w:spacing w:val="-6"/>
          <w:sz w:val="21"/>
        </w:rPr>
        <w:t>mrożonek)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warunkach </w:t>
      </w:r>
      <w:r>
        <w:rPr>
          <w:spacing w:val="-2"/>
          <w:sz w:val="21"/>
        </w:rPr>
        <w:t>zapewniających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utrzymanie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właściwej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jakości,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03"/>
        <w:rPr>
          <w:sz w:val="21"/>
        </w:rPr>
      </w:pPr>
      <w:r>
        <w:rPr>
          <w:sz w:val="21"/>
        </w:rPr>
        <w:t>Wykonawca</w:t>
      </w:r>
      <w:r>
        <w:rPr>
          <w:spacing w:val="-7"/>
          <w:sz w:val="21"/>
        </w:rPr>
        <w:t xml:space="preserve"> </w:t>
      </w:r>
      <w:r>
        <w:rPr>
          <w:sz w:val="21"/>
        </w:rPr>
        <w:t>zobowiązany</w:t>
      </w:r>
      <w:r>
        <w:rPr>
          <w:spacing w:val="-7"/>
          <w:sz w:val="21"/>
        </w:rPr>
        <w:t xml:space="preserve"> </w:t>
      </w:r>
      <w:r>
        <w:rPr>
          <w:sz w:val="21"/>
        </w:rPr>
        <w:t>jest</w:t>
      </w:r>
      <w:r>
        <w:rPr>
          <w:spacing w:val="-6"/>
          <w:sz w:val="21"/>
        </w:rPr>
        <w:t xml:space="preserve"> </w:t>
      </w:r>
      <w:r>
        <w:rPr>
          <w:sz w:val="21"/>
        </w:rPr>
        <w:t>należycie</w:t>
      </w:r>
      <w:r>
        <w:rPr>
          <w:spacing w:val="-7"/>
          <w:sz w:val="21"/>
        </w:rPr>
        <w:t xml:space="preserve"> </w:t>
      </w:r>
      <w:r>
        <w:rPr>
          <w:sz w:val="21"/>
        </w:rPr>
        <w:t>zabezpieczyć</w:t>
      </w:r>
      <w:r>
        <w:rPr>
          <w:spacing w:val="-6"/>
          <w:sz w:val="21"/>
        </w:rPr>
        <w:t xml:space="preserve"> </w:t>
      </w:r>
      <w:r>
        <w:rPr>
          <w:sz w:val="21"/>
        </w:rPr>
        <w:t>towar</w:t>
      </w:r>
      <w:r>
        <w:rPr>
          <w:spacing w:val="-6"/>
          <w:sz w:val="21"/>
        </w:rPr>
        <w:t xml:space="preserve"> </w:t>
      </w:r>
      <w:r>
        <w:rPr>
          <w:sz w:val="21"/>
        </w:rPr>
        <w:t>na</w:t>
      </w:r>
      <w:r>
        <w:rPr>
          <w:spacing w:val="-6"/>
          <w:sz w:val="21"/>
        </w:rPr>
        <w:t xml:space="preserve"> </w:t>
      </w:r>
      <w:r>
        <w:rPr>
          <w:sz w:val="21"/>
        </w:rPr>
        <w:t>czas</w:t>
      </w:r>
      <w:r>
        <w:rPr>
          <w:spacing w:val="-6"/>
          <w:sz w:val="21"/>
        </w:rPr>
        <w:t xml:space="preserve"> </w:t>
      </w:r>
      <w:r>
        <w:rPr>
          <w:sz w:val="21"/>
        </w:rPr>
        <w:t>przewozu.</w:t>
      </w:r>
      <w:r>
        <w:rPr>
          <w:spacing w:val="-6"/>
          <w:sz w:val="21"/>
        </w:rPr>
        <w:t xml:space="preserve"> </w:t>
      </w:r>
      <w:r>
        <w:rPr>
          <w:sz w:val="21"/>
        </w:rPr>
        <w:t>Ponosi</w:t>
      </w:r>
      <w:r>
        <w:rPr>
          <w:spacing w:val="-6"/>
          <w:sz w:val="21"/>
        </w:rPr>
        <w:t xml:space="preserve"> </w:t>
      </w:r>
      <w:r>
        <w:rPr>
          <w:sz w:val="21"/>
        </w:rPr>
        <w:t>on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całkowitą </w:t>
      </w:r>
      <w:r>
        <w:rPr>
          <w:spacing w:val="-8"/>
          <w:sz w:val="21"/>
        </w:rPr>
        <w:t>odpowiedzialność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dostawę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towaru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bierze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siebie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odpowiedzialność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braki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wady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powstałe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czasie</w:t>
      </w:r>
      <w:r>
        <w:rPr>
          <w:spacing w:val="-2"/>
          <w:sz w:val="21"/>
        </w:rPr>
        <w:t xml:space="preserve"> transportu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ponosi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tytułu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wszelkie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skutki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prawne,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11"/>
        <w:rPr>
          <w:sz w:val="21"/>
        </w:rPr>
      </w:pPr>
      <w:r>
        <w:rPr>
          <w:spacing w:val="-2"/>
          <w:sz w:val="21"/>
        </w:rPr>
        <w:t>Dostawy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będą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realizowane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zasadami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„Dobrej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praktyki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higienicznej”,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szczególnie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lastRenderedPageBreak/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zakresie: </w:t>
      </w:r>
      <w:r>
        <w:rPr>
          <w:spacing w:val="-6"/>
          <w:sz w:val="21"/>
        </w:rPr>
        <w:t>stanu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higienicznego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samochodu,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higieny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osobistej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kierowcy,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daty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przydatności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spożycia,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temperatury </w:t>
      </w:r>
      <w:r>
        <w:rPr>
          <w:spacing w:val="-2"/>
          <w:sz w:val="21"/>
        </w:rPr>
        <w:t>przewozu,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1"/>
        </w:tabs>
        <w:spacing w:before="2" w:line="255" w:lineRule="exact"/>
        <w:ind w:left="1121" w:hanging="356"/>
        <w:rPr>
          <w:sz w:val="21"/>
        </w:rPr>
      </w:pPr>
      <w:r>
        <w:rPr>
          <w:spacing w:val="-6"/>
          <w:sz w:val="21"/>
        </w:rPr>
        <w:t>Pojemniki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opakowania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będą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posiadały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atest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PZH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dopuszczający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kontaktu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żywnością,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03"/>
        <w:rPr>
          <w:sz w:val="21"/>
        </w:rPr>
      </w:pPr>
      <w:r>
        <w:rPr>
          <w:sz w:val="21"/>
        </w:rPr>
        <w:t>Transportery</w:t>
      </w:r>
      <w:r>
        <w:rPr>
          <w:spacing w:val="-12"/>
          <w:sz w:val="21"/>
        </w:rPr>
        <w:t xml:space="preserve"> </w:t>
      </w:r>
      <w:r>
        <w:rPr>
          <w:sz w:val="21"/>
        </w:rPr>
        <w:t>i/lub</w:t>
      </w:r>
      <w:r>
        <w:rPr>
          <w:spacing w:val="-12"/>
          <w:sz w:val="21"/>
        </w:rPr>
        <w:t xml:space="preserve"> </w:t>
      </w:r>
      <w:r>
        <w:rPr>
          <w:sz w:val="21"/>
        </w:rPr>
        <w:t>kontenery</w:t>
      </w:r>
      <w:r>
        <w:rPr>
          <w:spacing w:val="-12"/>
          <w:sz w:val="21"/>
        </w:rPr>
        <w:t xml:space="preserve"> </w:t>
      </w:r>
      <w:r>
        <w:rPr>
          <w:sz w:val="21"/>
        </w:rPr>
        <w:t>używane</w:t>
      </w:r>
      <w:r>
        <w:rPr>
          <w:spacing w:val="-12"/>
          <w:sz w:val="21"/>
        </w:rPr>
        <w:t xml:space="preserve"> </w:t>
      </w:r>
      <w:r>
        <w:rPr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z w:val="21"/>
        </w:rPr>
        <w:t>przewozu</w:t>
      </w:r>
      <w:r>
        <w:rPr>
          <w:spacing w:val="-12"/>
          <w:sz w:val="21"/>
        </w:rPr>
        <w:t xml:space="preserve"> </w:t>
      </w:r>
      <w:r>
        <w:rPr>
          <w:sz w:val="21"/>
        </w:rPr>
        <w:t>środków</w:t>
      </w:r>
      <w:r>
        <w:rPr>
          <w:spacing w:val="-12"/>
          <w:sz w:val="21"/>
        </w:rPr>
        <w:t xml:space="preserve"> </w:t>
      </w:r>
      <w:r>
        <w:rPr>
          <w:sz w:val="21"/>
        </w:rPr>
        <w:t>spożywczych</w:t>
      </w:r>
      <w:r>
        <w:rPr>
          <w:spacing w:val="-11"/>
          <w:sz w:val="21"/>
        </w:rPr>
        <w:t xml:space="preserve"> </w:t>
      </w:r>
      <w:r>
        <w:rPr>
          <w:sz w:val="21"/>
        </w:rPr>
        <w:t>muszą</w:t>
      </w:r>
      <w:r>
        <w:rPr>
          <w:spacing w:val="-12"/>
          <w:sz w:val="21"/>
        </w:rPr>
        <w:t xml:space="preserve"> </w:t>
      </w:r>
      <w:r>
        <w:rPr>
          <w:sz w:val="21"/>
        </w:rPr>
        <w:t>być</w:t>
      </w:r>
      <w:r>
        <w:rPr>
          <w:spacing w:val="-12"/>
          <w:sz w:val="21"/>
        </w:rPr>
        <w:t xml:space="preserve"> </w:t>
      </w:r>
      <w:r>
        <w:rPr>
          <w:sz w:val="21"/>
        </w:rPr>
        <w:t>utrzymywane w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czystości i w dobrym stanie i kondycji technicznej, aby chronić środki spożywcze przed </w:t>
      </w:r>
      <w:r>
        <w:rPr>
          <w:spacing w:val="-2"/>
          <w:sz w:val="21"/>
        </w:rPr>
        <w:t>zanieczyszczeniem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muszą,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miarę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potrzeby,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być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tak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zaprojektowane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skonstruowane,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umożliwić właściwe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czyszczenie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i/lub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dezynfekcję.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spacing w:before="1"/>
        <w:ind w:right="403"/>
        <w:rPr>
          <w:sz w:val="21"/>
        </w:rPr>
      </w:pPr>
      <w:r>
        <w:rPr>
          <w:sz w:val="21"/>
        </w:rPr>
        <w:t>Pojemniki</w:t>
      </w:r>
      <w:r>
        <w:rPr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pojazdach</w:t>
      </w:r>
      <w:r>
        <w:rPr>
          <w:spacing w:val="-4"/>
          <w:sz w:val="21"/>
        </w:rPr>
        <w:t xml:space="preserve"> </w:t>
      </w:r>
      <w:r>
        <w:rPr>
          <w:sz w:val="21"/>
        </w:rPr>
        <w:t>i/lub</w:t>
      </w:r>
      <w:r>
        <w:rPr>
          <w:spacing w:val="-4"/>
          <w:sz w:val="21"/>
        </w:rPr>
        <w:t xml:space="preserve"> </w:t>
      </w:r>
      <w:r>
        <w:rPr>
          <w:sz w:val="21"/>
        </w:rPr>
        <w:t>kontenerach</w:t>
      </w:r>
      <w:r>
        <w:rPr>
          <w:spacing w:val="-4"/>
          <w:sz w:val="21"/>
        </w:rPr>
        <w:t xml:space="preserve"> </w:t>
      </w:r>
      <w:r>
        <w:rPr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z w:val="21"/>
        </w:rPr>
        <w:t>mogą</w:t>
      </w:r>
      <w:r>
        <w:rPr>
          <w:spacing w:val="-4"/>
          <w:sz w:val="21"/>
        </w:rPr>
        <w:t xml:space="preserve"> </w:t>
      </w:r>
      <w:r>
        <w:rPr>
          <w:sz w:val="21"/>
        </w:rPr>
        <w:t>być</w:t>
      </w:r>
      <w:r>
        <w:rPr>
          <w:spacing w:val="-4"/>
          <w:sz w:val="21"/>
        </w:rPr>
        <w:t xml:space="preserve"> </w:t>
      </w:r>
      <w:r>
        <w:rPr>
          <w:sz w:val="21"/>
        </w:rPr>
        <w:t>używane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z w:val="21"/>
        </w:rPr>
        <w:t>transportowania</w:t>
      </w:r>
      <w:r>
        <w:rPr>
          <w:spacing w:val="-4"/>
          <w:sz w:val="21"/>
        </w:rPr>
        <w:t xml:space="preserve"> </w:t>
      </w:r>
      <w:r>
        <w:rPr>
          <w:sz w:val="21"/>
        </w:rPr>
        <w:t>niczego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poza </w:t>
      </w:r>
      <w:r>
        <w:rPr>
          <w:spacing w:val="-4"/>
          <w:sz w:val="21"/>
        </w:rPr>
        <w:t>środkami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spożywczymi,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jeśli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mogłoby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prowadzić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zanieczyszczenia.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05"/>
        <w:rPr>
          <w:sz w:val="21"/>
        </w:rPr>
      </w:pP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przypadku,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gdy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transportery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i/lub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kontenery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są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wykorzystywane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przewożenia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czegokolwiek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poza </w:t>
      </w:r>
      <w:r>
        <w:rPr>
          <w:sz w:val="21"/>
        </w:rPr>
        <w:t xml:space="preserve">środkami spożywczymi lub do przewożenia różnych środków spożywczych jednocześnie, musi być </w:t>
      </w:r>
      <w:r>
        <w:rPr>
          <w:spacing w:val="-2"/>
          <w:sz w:val="21"/>
        </w:rPr>
        <w:t>zapewnione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skuteczne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rozdzielenie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produktów.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06"/>
        <w:rPr>
          <w:sz w:val="21"/>
        </w:rPr>
      </w:pP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przypadku,</w:t>
      </w:r>
      <w:r>
        <w:rPr>
          <w:sz w:val="21"/>
        </w:rPr>
        <w:t xml:space="preserve"> </w:t>
      </w:r>
      <w:r>
        <w:rPr>
          <w:spacing w:val="-6"/>
          <w:sz w:val="21"/>
        </w:rPr>
        <w:t>gdy</w:t>
      </w:r>
      <w:r>
        <w:rPr>
          <w:sz w:val="21"/>
        </w:rPr>
        <w:t xml:space="preserve"> </w:t>
      </w:r>
      <w:r>
        <w:rPr>
          <w:spacing w:val="-6"/>
          <w:sz w:val="21"/>
        </w:rPr>
        <w:t>transportery</w:t>
      </w:r>
      <w:r>
        <w:rPr>
          <w:sz w:val="21"/>
        </w:rPr>
        <w:t xml:space="preserve"> </w:t>
      </w:r>
      <w:r>
        <w:rPr>
          <w:spacing w:val="-6"/>
          <w:sz w:val="21"/>
        </w:rPr>
        <w:t>i/lub</w:t>
      </w:r>
      <w:r>
        <w:rPr>
          <w:sz w:val="21"/>
        </w:rPr>
        <w:t xml:space="preserve"> </w:t>
      </w:r>
      <w:r>
        <w:rPr>
          <w:spacing w:val="-6"/>
          <w:sz w:val="21"/>
        </w:rPr>
        <w:t>kontenery</w:t>
      </w:r>
      <w:r>
        <w:rPr>
          <w:sz w:val="21"/>
        </w:rPr>
        <w:t xml:space="preserve"> </w:t>
      </w:r>
      <w:r>
        <w:rPr>
          <w:spacing w:val="-6"/>
          <w:sz w:val="21"/>
        </w:rPr>
        <w:t>zostały</w:t>
      </w:r>
      <w:r>
        <w:rPr>
          <w:sz w:val="21"/>
        </w:rPr>
        <w:t xml:space="preserve"> </w:t>
      </w:r>
      <w:r>
        <w:rPr>
          <w:spacing w:val="-6"/>
          <w:sz w:val="21"/>
        </w:rPr>
        <w:t>użyte</w:t>
      </w:r>
      <w:r>
        <w:rPr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z w:val="21"/>
        </w:rPr>
        <w:t xml:space="preserve"> </w:t>
      </w:r>
      <w:r>
        <w:rPr>
          <w:spacing w:val="-6"/>
          <w:sz w:val="21"/>
        </w:rPr>
        <w:t>przewożenia</w:t>
      </w:r>
      <w:r>
        <w:rPr>
          <w:sz w:val="21"/>
        </w:rPr>
        <w:t xml:space="preserve"> </w:t>
      </w:r>
      <w:r>
        <w:rPr>
          <w:spacing w:val="-6"/>
          <w:sz w:val="21"/>
        </w:rPr>
        <w:t>czegokolwiek</w:t>
      </w:r>
      <w:r>
        <w:rPr>
          <w:sz w:val="21"/>
        </w:rPr>
        <w:t xml:space="preserve"> </w:t>
      </w:r>
      <w:r>
        <w:rPr>
          <w:spacing w:val="-6"/>
          <w:sz w:val="21"/>
        </w:rPr>
        <w:t>innego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poza </w:t>
      </w:r>
      <w:r>
        <w:rPr>
          <w:spacing w:val="-2"/>
          <w:sz w:val="21"/>
        </w:rPr>
        <w:t xml:space="preserve">środkami spożywczymi lub do przewożenia różnych środków spożywczych, konieczne jest skuteczne </w:t>
      </w:r>
      <w:r>
        <w:rPr>
          <w:spacing w:val="-4"/>
          <w:sz w:val="21"/>
        </w:rPr>
        <w:t>czyszczenie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między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przewożeniem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ładunków,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aby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uniknąć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ryzyka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zanieczyszczenia.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12"/>
        <w:rPr>
          <w:sz w:val="21"/>
        </w:rPr>
      </w:pPr>
      <w:r>
        <w:rPr>
          <w:spacing w:val="-6"/>
          <w:sz w:val="21"/>
        </w:rPr>
        <w:t>Środki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spożywcze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transporterach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i/lub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kontenerach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muszą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tak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rozmieszczone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zabezpieczone,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aby </w:t>
      </w:r>
      <w:r>
        <w:rPr>
          <w:spacing w:val="-2"/>
          <w:sz w:val="21"/>
        </w:rPr>
        <w:t>zminimalizować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ryzyko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zanieczyszczenia.</w:t>
      </w:r>
    </w:p>
    <w:p w:rsidR="00C31F8B" w:rsidRDefault="00C31F8B" w:rsidP="00C31F8B">
      <w:pPr>
        <w:pStyle w:val="Akapitzlist"/>
        <w:numPr>
          <w:ilvl w:val="0"/>
          <w:numId w:val="21"/>
        </w:numPr>
        <w:tabs>
          <w:tab w:val="left" w:pos="1122"/>
        </w:tabs>
        <w:ind w:right="405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miarę</w:t>
      </w:r>
      <w:r>
        <w:rPr>
          <w:sz w:val="21"/>
        </w:rPr>
        <w:t xml:space="preserve"> </w:t>
      </w:r>
      <w:r>
        <w:rPr>
          <w:spacing w:val="-6"/>
          <w:sz w:val="21"/>
        </w:rPr>
        <w:t>potrzeby,</w:t>
      </w:r>
      <w:r>
        <w:rPr>
          <w:sz w:val="21"/>
        </w:rPr>
        <w:t xml:space="preserve"> </w:t>
      </w:r>
      <w:r>
        <w:rPr>
          <w:spacing w:val="-6"/>
          <w:sz w:val="21"/>
        </w:rPr>
        <w:t>transportery</w:t>
      </w:r>
      <w:r>
        <w:rPr>
          <w:sz w:val="21"/>
        </w:rPr>
        <w:t xml:space="preserve"> </w:t>
      </w:r>
      <w:r>
        <w:rPr>
          <w:spacing w:val="-6"/>
          <w:sz w:val="21"/>
        </w:rPr>
        <w:t>i/lub</w:t>
      </w:r>
      <w:r>
        <w:rPr>
          <w:sz w:val="21"/>
        </w:rPr>
        <w:t xml:space="preserve"> </w:t>
      </w:r>
      <w:r>
        <w:rPr>
          <w:spacing w:val="-6"/>
          <w:sz w:val="21"/>
        </w:rPr>
        <w:t>kontenery</w:t>
      </w:r>
      <w:r>
        <w:rPr>
          <w:sz w:val="21"/>
        </w:rPr>
        <w:t xml:space="preserve"> </w:t>
      </w:r>
      <w:r>
        <w:rPr>
          <w:spacing w:val="-6"/>
          <w:sz w:val="21"/>
        </w:rPr>
        <w:t>wykorzystywane</w:t>
      </w:r>
      <w:r>
        <w:rPr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z w:val="21"/>
        </w:rPr>
        <w:t xml:space="preserve"> </w:t>
      </w:r>
      <w:r>
        <w:rPr>
          <w:spacing w:val="-6"/>
          <w:sz w:val="21"/>
        </w:rPr>
        <w:t>przewożenia</w:t>
      </w:r>
      <w:r>
        <w:rPr>
          <w:sz w:val="21"/>
        </w:rPr>
        <w:t xml:space="preserve"> </w:t>
      </w:r>
      <w:r>
        <w:rPr>
          <w:spacing w:val="-6"/>
          <w:sz w:val="21"/>
        </w:rPr>
        <w:t>środków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spożywczych </w:t>
      </w:r>
      <w:r>
        <w:rPr>
          <w:sz w:val="21"/>
        </w:rPr>
        <w:t xml:space="preserve">muszą być przystosowane do utrzymania ich właściwej temperatury i – tam, gdzie to konieczne - </w:t>
      </w:r>
      <w:r>
        <w:rPr>
          <w:spacing w:val="-4"/>
          <w:sz w:val="21"/>
        </w:rPr>
        <w:t>zaprojektowane tak, aby umożliwić kontrolowanie tych temperatur.</w:t>
      </w:r>
    </w:p>
    <w:p w:rsidR="00C31F8B" w:rsidRDefault="00C31F8B" w:rsidP="00C31F8B">
      <w:pPr>
        <w:pStyle w:val="Tekstpodstawowy"/>
        <w:spacing w:before="1"/>
      </w:pPr>
    </w:p>
    <w:p w:rsidR="00C31F8B" w:rsidRDefault="00C31F8B" w:rsidP="00C31F8B">
      <w:pPr>
        <w:pStyle w:val="Heading2"/>
        <w:numPr>
          <w:ilvl w:val="0"/>
          <w:numId w:val="22"/>
        </w:numPr>
        <w:tabs>
          <w:tab w:val="left" w:pos="781"/>
        </w:tabs>
        <w:ind w:left="781" w:hanging="356"/>
        <w:jc w:val="both"/>
      </w:pPr>
      <w:r>
        <w:rPr>
          <w:spacing w:val="-8"/>
        </w:rPr>
        <w:t>Przepisy</w:t>
      </w:r>
      <w:r>
        <w:t xml:space="preserve"> </w:t>
      </w:r>
      <w:r>
        <w:rPr>
          <w:spacing w:val="-8"/>
        </w:rPr>
        <w:t>dotyczące</w:t>
      </w:r>
      <w:r>
        <w:rPr>
          <w:spacing w:val="3"/>
        </w:rPr>
        <w:t xml:space="preserve"> </w:t>
      </w:r>
      <w:r>
        <w:rPr>
          <w:spacing w:val="-8"/>
        </w:rPr>
        <w:t>dostaw:</w:t>
      </w:r>
    </w:p>
    <w:p w:rsidR="00C31F8B" w:rsidRDefault="00C31F8B" w:rsidP="00C31F8B">
      <w:pPr>
        <w:pStyle w:val="Akapitzlist"/>
        <w:numPr>
          <w:ilvl w:val="0"/>
          <w:numId w:val="20"/>
        </w:numPr>
        <w:tabs>
          <w:tab w:val="left" w:pos="1143"/>
          <w:tab w:val="left" w:pos="1145"/>
        </w:tabs>
        <w:spacing w:before="37"/>
        <w:ind w:right="403"/>
        <w:rPr>
          <w:sz w:val="21"/>
        </w:rPr>
      </w:pPr>
      <w:r>
        <w:rPr>
          <w:sz w:val="21"/>
        </w:rPr>
        <w:t xml:space="preserve">Zamawiający wymaga od Wykonawcy, aby realizował dostawy zgodnie z wymogami sanitarnymi </w:t>
      </w:r>
      <w:r>
        <w:rPr>
          <w:spacing w:val="-8"/>
          <w:sz w:val="21"/>
        </w:rPr>
        <w:t>określonymi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ustawie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25.08.2006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r.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bezpieczeństwie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żywności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żywienia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(</w:t>
      </w:r>
      <w:proofErr w:type="spellStart"/>
      <w:r>
        <w:rPr>
          <w:spacing w:val="-8"/>
          <w:sz w:val="21"/>
        </w:rPr>
        <w:t>t.j</w:t>
      </w:r>
      <w:proofErr w:type="spellEnd"/>
      <w:r>
        <w:rPr>
          <w:spacing w:val="-8"/>
          <w:sz w:val="21"/>
        </w:rPr>
        <w:t>.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Dz.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U.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2023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r.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poz.</w:t>
      </w:r>
      <w:r>
        <w:rPr>
          <w:spacing w:val="-2"/>
          <w:sz w:val="21"/>
        </w:rPr>
        <w:t xml:space="preserve"> 1448)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akta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wykonawcze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wydane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podstawie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tej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ustawy;</w:t>
      </w:r>
    </w:p>
    <w:p w:rsidR="00C31F8B" w:rsidRDefault="00C31F8B" w:rsidP="00C31F8B">
      <w:pPr>
        <w:pStyle w:val="Akapitzlist"/>
        <w:numPr>
          <w:ilvl w:val="0"/>
          <w:numId w:val="20"/>
        </w:numPr>
        <w:tabs>
          <w:tab w:val="left" w:pos="1143"/>
          <w:tab w:val="left" w:pos="1145"/>
        </w:tabs>
        <w:ind w:right="402"/>
        <w:rPr>
          <w:sz w:val="21"/>
        </w:rPr>
      </w:pPr>
      <w:r>
        <w:rPr>
          <w:sz w:val="21"/>
        </w:rPr>
        <w:t>Dostarczone</w:t>
      </w:r>
      <w:r>
        <w:rPr>
          <w:spacing w:val="-10"/>
          <w:sz w:val="21"/>
        </w:rPr>
        <w:t xml:space="preserve"> </w:t>
      </w:r>
      <w:r>
        <w:rPr>
          <w:sz w:val="21"/>
        </w:rPr>
        <w:t>produkty</w:t>
      </w:r>
      <w:r>
        <w:rPr>
          <w:spacing w:val="-10"/>
          <w:sz w:val="21"/>
        </w:rPr>
        <w:t xml:space="preserve"> </w:t>
      </w:r>
      <w:r>
        <w:rPr>
          <w:sz w:val="21"/>
        </w:rPr>
        <w:t>będą</w:t>
      </w:r>
      <w:r>
        <w:rPr>
          <w:spacing w:val="-10"/>
          <w:sz w:val="21"/>
        </w:rPr>
        <w:t xml:space="preserve"> </w:t>
      </w:r>
      <w:r>
        <w:rPr>
          <w:sz w:val="21"/>
        </w:rPr>
        <w:t>dopuszczone</w:t>
      </w:r>
      <w:r>
        <w:rPr>
          <w:spacing w:val="-10"/>
          <w:sz w:val="21"/>
        </w:rPr>
        <w:t xml:space="preserve"> </w:t>
      </w:r>
      <w:r>
        <w:rPr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z w:val="21"/>
        </w:rPr>
        <w:t>sprzedaży</w:t>
      </w:r>
      <w:r>
        <w:rPr>
          <w:spacing w:val="-10"/>
          <w:sz w:val="21"/>
        </w:rPr>
        <w:t xml:space="preserve"> </w:t>
      </w:r>
      <w:r>
        <w:rPr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z w:val="21"/>
        </w:rPr>
        <w:t>będą</w:t>
      </w:r>
      <w:r>
        <w:rPr>
          <w:spacing w:val="-10"/>
          <w:sz w:val="21"/>
        </w:rPr>
        <w:t xml:space="preserve"> </w:t>
      </w:r>
      <w:r>
        <w:rPr>
          <w:sz w:val="21"/>
        </w:rPr>
        <w:t>spełniać</w:t>
      </w:r>
      <w:r>
        <w:rPr>
          <w:spacing w:val="-10"/>
          <w:sz w:val="21"/>
        </w:rPr>
        <w:t xml:space="preserve"> </w:t>
      </w:r>
      <w:r>
        <w:rPr>
          <w:sz w:val="21"/>
        </w:rPr>
        <w:t>wymagania</w:t>
      </w:r>
      <w:r>
        <w:rPr>
          <w:spacing w:val="-10"/>
          <w:sz w:val="21"/>
        </w:rPr>
        <w:t xml:space="preserve"> </w:t>
      </w:r>
      <w:r>
        <w:rPr>
          <w:sz w:val="21"/>
        </w:rPr>
        <w:t>(w</w:t>
      </w:r>
      <w:r>
        <w:rPr>
          <w:spacing w:val="-10"/>
          <w:sz w:val="21"/>
        </w:rPr>
        <w:t xml:space="preserve"> </w:t>
      </w:r>
      <w:r>
        <w:rPr>
          <w:sz w:val="21"/>
        </w:rPr>
        <w:t>zależności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od </w:t>
      </w:r>
      <w:r>
        <w:rPr>
          <w:spacing w:val="-2"/>
          <w:sz w:val="21"/>
        </w:rPr>
        <w:t>zaoferowanej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Wykonawcę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części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zamówienia)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wynikające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obowiązujących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przepisów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prawa,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szczególności</w:t>
      </w:r>
      <w:r>
        <w:rPr>
          <w:spacing w:val="-5"/>
          <w:sz w:val="21"/>
        </w:rPr>
        <w:t xml:space="preserve"> </w:t>
      </w:r>
      <w:r>
        <w:rPr>
          <w:sz w:val="21"/>
        </w:rPr>
        <w:t>określone</w:t>
      </w:r>
      <w:r>
        <w:rPr>
          <w:spacing w:val="-5"/>
          <w:sz w:val="21"/>
        </w:rPr>
        <w:t xml:space="preserve"> </w:t>
      </w:r>
      <w:r>
        <w:rPr>
          <w:sz w:val="21"/>
        </w:rPr>
        <w:t>w: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9"/>
        </w:tabs>
        <w:ind w:right="407"/>
        <w:rPr>
          <w:sz w:val="21"/>
        </w:rPr>
      </w:pPr>
      <w:r>
        <w:rPr>
          <w:sz w:val="21"/>
        </w:rPr>
        <w:t>rozporządzeniu</w:t>
      </w:r>
      <w:r>
        <w:rPr>
          <w:spacing w:val="-4"/>
          <w:sz w:val="21"/>
        </w:rPr>
        <w:t xml:space="preserve"> </w:t>
      </w:r>
      <w:r>
        <w:rPr>
          <w:sz w:val="21"/>
        </w:rPr>
        <w:t>Ministra</w:t>
      </w:r>
      <w:r>
        <w:rPr>
          <w:spacing w:val="-4"/>
          <w:sz w:val="21"/>
        </w:rPr>
        <w:t xml:space="preserve"> </w:t>
      </w:r>
      <w:r>
        <w:rPr>
          <w:sz w:val="21"/>
        </w:rPr>
        <w:t>Zdrowia</w:t>
      </w:r>
      <w:r>
        <w:rPr>
          <w:spacing w:val="-4"/>
          <w:sz w:val="21"/>
        </w:rPr>
        <w:t xml:space="preserve"> </w:t>
      </w:r>
      <w:r>
        <w:rPr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z w:val="21"/>
        </w:rPr>
        <w:t>dnia</w:t>
      </w:r>
      <w:r>
        <w:rPr>
          <w:spacing w:val="-4"/>
          <w:sz w:val="21"/>
        </w:rPr>
        <w:t xml:space="preserve"> </w:t>
      </w:r>
      <w:r>
        <w:rPr>
          <w:sz w:val="21"/>
        </w:rPr>
        <w:t>26</w:t>
      </w:r>
      <w:r>
        <w:rPr>
          <w:spacing w:val="-4"/>
          <w:sz w:val="21"/>
        </w:rPr>
        <w:t xml:space="preserve"> </w:t>
      </w:r>
      <w:r>
        <w:rPr>
          <w:sz w:val="21"/>
        </w:rPr>
        <w:t>lipca</w:t>
      </w:r>
      <w:r>
        <w:rPr>
          <w:spacing w:val="-4"/>
          <w:sz w:val="21"/>
        </w:rPr>
        <w:t xml:space="preserve"> </w:t>
      </w:r>
      <w:r>
        <w:rPr>
          <w:sz w:val="21"/>
        </w:rPr>
        <w:t>2016</w:t>
      </w:r>
      <w:r>
        <w:rPr>
          <w:spacing w:val="-4"/>
          <w:sz w:val="21"/>
        </w:rPr>
        <w:t xml:space="preserve"> </w:t>
      </w:r>
      <w:r>
        <w:rPr>
          <w:sz w:val="21"/>
        </w:rPr>
        <w:t>r.</w:t>
      </w:r>
      <w:r>
        <w:rPr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sprawie</w:t>
      </w:r>
      <w:r>
        <w:rPr>
          <w:spacing w:val="-4"/>
          <w:sz w:val="21"/>
        </w:rPr>
        <w:t xml:space="preserve"> </w:t>
      </w:r>
      <w:r>
        <w:rPr>
          <w:sz w:val="21"/>
        </w:rPr>
        <w:t>grup</w:t>
      </w:r>
      <w:r>
        <w:rPr>
          <w:spacing w:val="-4"/>
          <w:sz w:val="21"/>
        </w:rPr>
        <w:t xml:space="preserve"> </w:t>
      </w:r>
      <w:r>
        <w:rPr>
          <w:sz w:val="21"/>
        </w:rPr>
        <w:t>środków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spożywczych </w:t>
      </w:r>
      <w:r>
        <w:rPr>
          <w:spacing w:val="-6"/>
          <w:sz w:val="21"/>
        </w:rPr>
        <w:t>przeznaczonych</w:t>
      </w:r>
      <w:r>
        <w:rPr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z w:val="21"/>
        </w:rPr>
        <w:t xml:space="preserve"> </w:t>
      </w:r>
      <w:r>
        <w:rPr>
          <w:spacing w:val="-6"/>
          <w:sz w:val="21"/>
        </w:rPr>
        <w:t>sprzedaży</w:t>
      </w:r>
      <w:r>
        <w:rPr>
          <w:sz w:val="21"/>
        </w:rPr>
        <w:t xml:space="preserve"> </w:t>
      </w:r>
      <w:r>
        <w:rPr>
          <w:spacing w:val="-6"/>
          <w:sz w:val="21"/>
        </w:rPr>
        <w:t>dzieciom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młodzieży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jednostkach</w:t>
      </w:r>
      <w:r>
        <w:rPr>
          <w:sz w:val="21"/>
        </w:rPr>
        <w:t xml:space="preserve"> </w:t>
      </w:r>
      <w:r>
        <w:rPr>
          <w:spacing w:val="-6"/>
          <w:sz w:val="21"/>
        </w:rPr>
        <w:t>systemu</w:t>
      </w:r>
      <w:r>
        <w:rPr>
          <w:sz w:val="21"/>
        </w:rPr>
        <w:t xml:space="preserve"> </w:t>
      </w:r>
      <w:r>
        <w:rPr>
          <w:spacing w:val="-6"/>
          <w:sz w:val="21"/>
        </w:rPr>
        <w:t>oświaty</w:t>
      </w:r>
      <w:r>
        <w:rPr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z w:val="21"/>
        </w:rPr>
        <w:t xml:space="preserve"> </w:t>
      </w:r>
      <w:r>
        <w:rPr>
          <w:spacing w:val="-6"/>
          <w:sz w:val="21"/>
        </w:rPr>
        <w:t>wymagań, jakie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muszą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spełniać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środki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spożywcze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stosowane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ramach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żywienia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zbiorowego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dzieci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młodzieży </w:t>
      </w:r>
      <w:r>
        <w:rPr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z w:val="21"/>
        </w:rPr>
        <w:t>tych</w:t>
      </w:r>
      <w:r>
        <w:rPr>
          <w:spacing w:val="-13"/>
          <w:sz w:val="21"/>
        </w:rPr>
        <w:t xml:space="preserve"> </w:t>
      </w:r>
      <w:r>
        <w:rPr>
          <w:sz w:val="21"/>
        </w:rPr>
        <w:t>jednostkach</w:t>
      </w:r>
      <w:r>
        <w:rPr>
          <w:spacing w:val="-13"/>
          <w:sz w:val="21"/>
        </w:rPr>
        <w:t xml:space="preserve"> </w:t>
      </w:r>
      <w:r>
        <w:rPr>
          <w:sz w:val="21"/>
        </w:rPr>
        <w:t>(</w:t>
      </w:r>
      <w:proofErr w:type="spellStart"/>
      <w:r>
        <w:rPr>
          <w:sz w:val="21"/>
        </w:rPr>
        <w:t>Dz.U</w:t>
      </w:r>
      <w:proofErr w:type="spellEnd"/>
      <w:r>
        <w:rPr>
          <w:sz w:val="21"/>
        </w:rPr>
        <w:t>.</w:t>
      </w:r>
      <w:r>
        <w:rPr>
          <w:spacing w:val="-13"/>
          <w:sz w:val="21"/>
        </w:rPr>
        <w:t xml:space="preserve"> </w:t>
      </w:r>
      <w:r>
        <w:rPr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z w:val="21"/>
        </w:rPr>
        <w:t>2016</w:t>
      </w:r>
      <w:r>
        <w:rPr>
          <w:spacing w:val="-13"/>
          <w:sz w:val="21"/>
        </w:rPr>
        <w:t xml:space="preserve"> </w:t>
      </w:r>
      <w:r>
        <w:rPr>
          <w:sz w:val="21"/>
        </w:rPr>
        <w:t>r.</w:t>
      </w:r>
      <w:r>
        <w:rPr>
          <w:spacing w:val="-13"/>
          <w:sz w:val="21"/>
        </w:rPr>
        <w:t xml:space="preserve"> </w:t>
      </w:r>
      <w:r>
        <w:rPr>
          <w:sz w:val="21"/>
        </w:rPr>
        <w:t>poz.</w:t>
      </w:r>
      <w:r>
        <w:rPr>
          <w:spacing w:val="-13"/>
          <w:sz w:val="21"/>
        </w:rPr>
        <w:t xml:space="preserve"> </w:t>
      </w:r>
      <w:r>
        <w:rPr>
          <w:sz w:val="21"/>
        </w:rPr>
        <w:t>1154)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ind w:right="406"/>
        <w:rPr>
          <w:sz w:val="21"/>
        </w:rPr>
      </w:pPr>
      <w:r>
        <w:rPr>
          <w:spacing w:val="-4"/>
          <w:sz w:val="21"/>
        </w:rPr>
        <w:t>ustawie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25.08.2006 r. o bezpieczeństwie żywności i żywienia (</w:t>
      </w:r>
      <w:proofErr w:type="spellStart"/>
      <w:r>
        <w:rPr>
          <w:spacing w:val="-4"/>
          <w:sz w:val="21"/>
        </w:rPr>
        <w:t>t.j</w:t>
      </w:r>
      <w:proofErr w:type="spellEnd"/>
      <w:r>
        <w:rPr>
          <w:spacing w:val="-4"/>
          <w:sz w:val="21"/>
        </w:rPr>
        <w:t>. Dz. U. 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2023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r. poz. 1448), </w:t>
      </w:r>
      <w:r>
        <w:rPr>
          <w:sz w:val="21"/>
        </w:rPr>
        <w:t>w tym HACCP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9"/>
        </w:tabs>
        <w:ind w:right="412"/>
        <w:rPr>
          <w:sz w:val="21"/>
        </w:rPr>
      </w:pPr>
      <w:r>
        <w:rPr>
          <w:spacing w:val="-4"/>
          <w:sz w:val="21"/>
        </w:rPr>
        <w:t>ustawie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21.12.2000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r. 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jakości handlowej artykułów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rolno-spożywczych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t.j</w:t>
      </w:r>
      <w:proofErr w:type="spellEnd"/>
      <w:r>
        <w:rPr>
          <w:spacing w:val="-4"/>
          <w:sz w:val="21"/>
        </w:rPr>
        <w:t>. Dz. U. z 2023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r. poz. </w:t>
      </w:r>
      <w:r>
        <w:rPr>
          <w:spacing w:val="-2"/>
          <w:sz w:val="21"/>
        </w:rPr>
        <w:t>1980)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</w:tabs>
        <w:spacing w:line="252" w:lineRule="exact"/>
        <w:ind w:left="1517" w:hanging="355"/>
        <w:rPr>
          <w:sz w:val="21"/>
        </w:rPr>
      </w:pPr>
      <w:r>
        <w:rPr>
          <w:spacing w:val="-6"/>
          <w:sz w:val="21"/>
        </w:rPr>
        <w:t>ustawie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16.12.2005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produktach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pochodzenia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zwierzęcego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(</w:t>
      </w:r>
      <w:proofErr w:type="spellStart"/>
      <w:r>
        <w:rPr>
          <w:spacing w:val="-6"/>
          <w:sz w:val="21"/>
        </w:rPr>
        <w:t>t.j</w:t>
      </w:r>
      <w:proofErr w:type="spellEnd"/>
      <w:r>
        <w:rPr>
          <w:spacing w:val="-6"/>
          <w:sz w:val="21"/>
        </w:rPr>
        <w:t>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Dz.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U.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2023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poz.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872)</w:t>
      </w:r>
    </w:p>
    <w:p w:rsidR="00C31F8B" w:rsidRDefault="00C31F8B" w:rsidP="00C31F8B">
      <w:pPr>
        <w:tabs>
          <w:tab w:val="left" w:pos="2016"/>
        </w:tabs>
        <w:ind w:left="1560"/>
        <w:rPr>
          <w:sz w:val="21"/>
        </w:rPr>
      </w:pPr>
      <w:r>
        <w:rPr>
          <w:sz w:val="21"/>
        </w:rPr>
        <w:t xml:space="preserve">rozporządzeniu Ministra Rolnictwa i Rozwoju Wsi z 23.12.2014 r. w sprawie znakowania </w:t>
      </w:r>
      <w:r>
        <w:rPr>
          <w:spacing w:val="-4"/>
          <w:sz w:val="21"/>
        </w:rPr>
        <w:t>poszczególnych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rodzajów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środków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spożywczych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(Dz.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2015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poz.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29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7"/>
          <w:sz w:val="21"/>
        </w:rPr>
        <w:t xml:space="preserve"> </w:t>
      </w:r>
      <w:proofErr w:type="spellStart"/>
      <w:r>
        <w:rPr>
          <w:spacing w:val="-4"/>
          <w:sz w:val="21"/>
        </w:rPr>
        <w:t>późn</w:t>
      </w:r>
      <w:proofErr w:type="spellEnd"/>
      <w:r>
        <w:rPr>
          <w:spacing w:val="-4"/>
          <w:sz w:val="21"/>
        </w:rPr>
        <w:t>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zm.)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spacing w:line="237" w:lineRule="auto"/>
        <w:ind w:right="405"/>
        <w:rPr>
          <w:sz w:val="21"/>
        </w:rPr>
      </w:pPr>
      <w:r>
        <w:rPr>
          <w:spacing w:val="-2"/>
          <w:sz w:val="21"/>
        </w:rPr>
        <w:t>rozporządzeniu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(WE)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852/2004 Parlamentu Europejskiego i Rady z dnia 29.04.2004 r. 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sprawie higieny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środków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spożywczych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(Dz.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Urz.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139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1"/>
          <w:sz w:val="21"/>
        </w:rPr>
        <w:t xml:space="preserve"> </w:t>
      </w:r>
      <w:proofErr w:type="spellStart"/>
      <w:r>
        <w:rPr>
          <w:spacing w:val="-2"/>
          <w:sz w:val="21"/>
        </w:rPr>
        <w:t>późn</w:t>
      </w:r>
      <w:proofErr w:type="spellEnd"/>
      <w:r>
        <w:rPr>
          <w:spacing w:val="-2"/>
          <w:sz w:val="21"/>
        </w:rPr>
        <w:t>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zm.)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9"/>
        </w:tabs>
        <w:spacing w:before="2"/>
        <w:ind w:right="404"/>
        <w:rPr>
          <w:sz w:val="21"/>
        </w:rPr>
      </w:pPr>
      <w:r>
        <w:rPr>
          <w:spacing w:val="-4"/>
          <w:sz w:val="21"/>
        </w:rPr>
        <w:t>Rozporządzenie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(WE)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178/2002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Parlamentu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Europejskiego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Rady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Europy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28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stycznia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2002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r. ustanawiającym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ogólne zasady 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wymagania prawa żywnościowego powołujące Europejski Urząd </w:t>
      </w:r>
      <w:r>
        <w:rPr>
          <w:spacing w:val="-8"/>
          <w:sz w:val="21"/>
        </w:rPr>
        <w:t>ds.</w:t>
      </w:r>
      <w:r>
        <w:rPr>
          <w:spacing w:val="11"/>
          <w:sz w:val="21"/>
        </w:rPr>
        <w:t xml:space="preserve"> </w:t>
      </w:r>
      <w:r>
        <w:rPr>
          <w:spacing w:val="-8"/>
          <w:sz w:val="21"/>
        </w:rPr>
        <w:t>bezpieczeństwa</w:t>
      </w:r>
      <w:r>
        <w:rPr>
          <w:sz w:val="21"/>
        </w:rPr>
        <w:t xml:space="preserve"> </w:t>
      </w:r>
      <w:r>
        <w:rPr>
          <w:spacing w:val="-8"/>
          <w:sz w:val="21"/>
        </w:rPr>
        <w:t>żywności</w:t>
      </w:r>
      <w:r>
        <w:rPr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z w:val="21"/>
        </w:rPr>
        <w:t xml:space="preserve"> </w:t>
      </w:r>
      <w:r>
        <w:rPr>
          <w:spacing w:val="-8"/>
          <w:sz w:val="21"/>
        </w:rPr>
        <w:t>ustanawiające</w:t>
      </w:r>
      <w:r>
        <w:rPr>
          <w:sz w:val="21"/>
        </w:rPr>
        <w:t xml:space="preserve"> </w:t>
      </w:r>
      <w:r>
        <w:rPr>
          <w:spacing w:val="-8"/>
          <w:sz w:val="21"/>
        </w:rPr>
        <w:t>procedury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zakresie</w:t>
      </w:r>
      <w:r>
        <w:rPr>
          <w:sz w:val="21"/>
        </w:rPr>
        <w:t xml:space="preserve"> </w:t>
      </w:r>
      <w:r>
        <w:rPr>
          <w:spacing w:val="-8"/>
          <w:sz w:val="21"/>
        </w:rPr>
        <w:t>bezpieczeństwa</w:t>
      </w:r>
      <w:r>
        <w:rPr>
          <w:sz w:val="21"/>
        </w:rPr>
        <w:t xml:space="preserve"> </w:t>
      </w:r>
      <w:r>
        <w:rPr>
          <w:spacing w:val="-8"/>
          <w:sz w:val="21"/>
        </w:rPr>
        <w:t>żywności</w:t>
      </w:r>
      <w:r>
        <w:rPr>
          <w:sz w:val="21"/>
        </w:rPr>
        <w:t xml:space="preserve"> </w:t>
      </w:r>
      <w:r>
        <w:rPr>
          <w:spacing w:val="-8"/>
          <w:sz w:val="21"/>
        </w:rPr>
        <w:t>(Dz.</w:t>
      </w:r>
      <w:r>
        <w:rPr>
          <w:sz w:val="21"/>
        </w:rPr>
        <w:t xml:space="preserve"> Urz.</w:t>
      </w:r>
      <w:r>
        <w:rPr>
          <w:spacing w:val="-7"/>
          <w:sz w:val="21"/>
        </w:rPr>
        <w:t xml:space="preserve"> </w:t>
      </w:r>
      <w:r>
        <w:rPr>
          <w:sz w:val="21"/>
        </w:rPr>
        <w:t>WE</w:t>
      </w:r>
      <w:r>
        <w:rPr>
          <w:spacing w:val="-7"/>
          <w:sz w:val="21"/>
        </w:rPr>
        <w:t xml:space="preserve"> </w:t>
      </w:r>
      <w:r>
        <w:rPr>
          <w:sz w:val="21"/>
        </w:rPr>
        <w:t>L2002.31.1</w:t>
      </w:r>
      <w:r>
        <w:rPr>
          <w:spacing w:val="-7"/>
          <w:sz w:val="21"/>
        </w:rPr>
        <w:t xml:space="preserve"> </w:t>
      </w:r>
      <w:r>
        <w:rPr>
          <w:sz w:val="21"/>
        </w:rPr>
        <w:t>z</w:t>
      </w:r>
      <w:r>
        <w:rPr>
          <w:spacing w:val="-7"/>
          <w:sz w:val="21"/>
        </w:rPr>
        <w:t xml:space="preserve">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>.</w:t>
      </w:r>
      <w:r>
        <w:rPr>
          <w:spacing w:val="-7"/>
          <w:sz w:val="21"/>
        </w:rPr>
        <w:t xml:space="preserve"> </w:t>
      </w:r>
      <w:r>
        <w:rPr>
          <w:sz w:val="21"/>
        </w:rPr>
        <w:t>zm.)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ind w:right="402"/>
        <w:rPr>
          <w:sz w:val="21"/>
        </w:rPr>
      </w:pPr>
      <w:r>
        <w:rPr>
          <w:sz w:val="21"/>
        </w:rPr>
        <w:t>Rozporządzenie (WE) 853/2002 Parlamentu Europejskiego i Rady z</w:t>
      </w:r>
      <w:r>
        <w:rPr>
          <w:spacing w:val="-12"/>
          <w:sz w:val="21"/>
        </w:rPr>
        <w:t xml:space="preserve"> </w:t>
      </w:r>
      <w:r>
        <w:rPr>
          <w:sz w:val="21"/>
        </w:rPr>
        <w:t>dnia 29 kwietnia 2004 r. ustanawiające</w:t>
      </w:r>
      <w:r>
        <w:rPr>
          <w:spacing w:val="-1"/>
          <w:sz w:val="21"/>
        </w:rPr>
        <w:t xml:space="preserve"> </w:t>
      </w:r>
      <w:r>
        <w:rPr>
          <w:sz w:val="21"/>
        </w:rPr>
        <w:t>szczególne</w:t>
      </w:r>
      <w:r>
        <w:rPr>
          <w:spacing w:val="-1"/>
          <w:sz w:val="21"/>
        </w:rPr>
        <w:t xml:space="preserve"> </w:t>
      </w:r>
      <w:r>
        <w:rPr>
          <w:sz w:val="21"/>
        </w:rPr>
        <w:t>przepisy dotyczące</w:t>
      </w:r>
      <w:r>
        <w:rPr>
          <w:spacing w:val="-1"/>
          <w:sz w:val="21"/>
        </w:rPr>
        <w:t xml:space="preserve"> </w:t>
      </w:r>
      <w:r>
        <w:rPr>
          <w:sz w:val="21"/>
        </w:rPr>
        <w:t>higieny w</w:t>
      </w:r>
      <w:r>
        <w:rPr>
          <w:spacing w:val="-1"/>
          <w:sz w:val="21"/>
        </w:rPr>
        <w:t xml:space="preserve"> </w:t>
      </w:r>
      <w:r>
        <w:rPr>
          <w:sz w:val="21"/>
        </w:rPr>
        <w:t>odniesieniu</w:t>
      </w:r>
      <w:r>
        <w:rPr>
          <w:spacing w:val="-1"/>
          <w:sz w:val="21"/>
        </w:rPr>
        <w:t xml:space="preserve"> </w:t>
      </w: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żywności pochodzenia </w:t>
      </w:r>
      <w:r>
        <w:rPr>
          <w:spacing w:val="-2"/>
          <w:sz w:val="21"/>
        </w:rPr>
        <w:t>zwierzęcego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(Dz.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Urz.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139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30.04.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2004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poz.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2"/>
          <w:sz w:val="21"/>
        </w:rPr>
        <w:t xml:space="preserve"> </w:t>
      </w:r>
      <w:proofErr w:type="spellStart"/>
      <w:r>
        <w:rPr>
          <w:spacing w:val="-2"/>
          <w:sz w:val="21"/>
        </w:rPr>
        <w:t>późn</w:t>
      </w:r>
      <w:proofErr w:type="spellEnd"/>
      <w:r>
        <w:rPr>
          <w:spacing w:val="-2"/>
          <w:sz w:val="21"/>
        </w:rPr>
        <w:t>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zm.)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spacing w:before="1"/>
        <w:ind w:right="404"/>
        <w:rPr>
          <w:sz w:val="21"/>
        </w:rPr>
      </w:pPr>
      <w:r>
        <w:rPr>
          <w:sz w:val="21"/>
        </w:rPr>
        <w:t xml:space="preserve">Rozporządzenie Komisji nr 1881/2006 z dnia 19 grudnia 2006 r. ustanawiające najwyższe </w:t>
      </w:r>
      <w:r>
        <w:rPr>
          <w:spacing w:val="-6"/>
          <w:sz w:val="21"/>
        </w:rPr>
        <w:t>dopuszczalne poziomy niektórych zanieczyszczeń w środkach spożywczych (Dz.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Urz. UE L.2006.364.5 z </w:t>
      </w:r>
      <w:proofErr w:type="spellStart"/>
      <w:r>
        <w:rPr>
          <w:spacing w:val="-6"/>
          <w:sz w:val="21"/>
        </w:rPr>
        <w:t>późn</w:t>
      </w:r>
      <w:proofErr w:type="spellEnd"/>
      <w:r>
        <w:rPr>
          <w:spacing w:val="-6"/>
          <w:sz w:val="21"/>
        </w:rPr>
        <w:t>. zm.), które mogą znajdować się 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tłuszczach </w:t>
      </w:r>
      <w:r>
        <w:rPr>
          <w:spacing w:val="-6"/>
          <w:sz w:val="21"/>
        </w:rPr>
        <w:lastRenderedPageBreak/>
        <w:t xml:space="preserve">stosowanych przez pomioty działające na rynku </w:t>
      </w:r>
      <w:r>
        <w:rPr>
          <w:spacing w:val="-2"/>
          <w:sz w:val="21"/>
        </w:rPr>
        <w:t>spożywczym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smażenia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żywności,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zwane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dalej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„tłuszczami”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ind w:right="409"/>
        <w:rPr>
          <w:sz w:val="21"/>
        </w:rPr>
      </w:pPr>
      <w:r>
        <w:rPr>
          <w:spacing w:val="-2"/>
          <w:sz w:val="21"/>
        </w:rPr>
        <w:t>Rozporządzenie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(WE)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1935/2004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Parlamentu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Europejskiego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Rady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27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października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2004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r.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sprawie materiałów i wyrobów przeznaczonych do kontaktu z żywnością oraz uchylające </w:t>
      </w:r>
      <w:r>
        <w:rPr>
          <w:spacing w:val="-2"/>
          <w:sz w:val="21"/>
        </w:rPr>
        <w:t>Dyrektywy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80/590/EWG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89/109/EWG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(Dz.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Urz.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UE.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L.2004338.4);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spacing w:before="1"/>
        <w:ind w:right="405"/>
        <w:rPr>
          <w:sz w:val="21"/>
        </w:rPr>
      </w:pPr>
      <w:r>
        <w:rPr>
          <w:spacing w:val="-4"/>
          <w:sz w:val="21"/>
        </w:rPr>
        <w:t>Rozporządzenie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Parlamentu Europejskiego i Rady UE Nr 1169/2011 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dnia 25 października 2011 r. </w:t>
      </w:r>
      <w:r>
        <w:rPr>
          <w:sz w:val="21"/>
        </w:rPr>
        <w:t>w</w:t>
      </w:r>
      <w:r>
        <w:rPr>
          <w:spacing w:val="23"/>
          <w:sz w:val="21"/>
        </w:rPr>
        <w:t xml:space="preserve"> </w:t>
      </w:r>
      <w:r>
        <w:rPr>
          <w:sz w:val="21"/>
        </w:rPr>
        <w:t xml:space="preserve">sprawie przekazywania konsumentom informacji na temat żywności, zmiany rozporządzeń </w:t>
      </w:r>
      <w:r>
        <w:rPr>
          <w:spacing w:val="-4"/>
          <w:sz w:val="21"/>
        </w:rPr>
        <w:t xml:space="preserve">Parlamentu Europejskiego i Rady (WE) nr 1924/2006 i (WE) 1925 /2006 oraz uchylenia Dyrektywy </w:t>
      </w:r>
      <w:r>
        <w:rPr>
          <w:sz w:val="21"/>
        </w:rPr>
        <w:t>Komisji</w:t>
      </w:r>
      <w:r>
        <w:rPr>
          <w:spacing w:val="-7"/>
          <w:sz w:val="21"/>
        </w:rPr>
        <w:t xml:space="preserve"> </w:t>
      </w:r>
      <w:r>
        <w:rPr>
          <w:sz w:val="21"/>
        </w:rPr>
        <w:t>87/250/EWG, Dyrektywy Rady (WE) nr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90/496/EWG, Dyrektywy Komisji 1999/10WE, </w:t>
      </w:r>
      <w:r>
        <w:rPr>
          <w:spacing w:val="-8"/>
          <w:sz w:val="21"/>
        </w:rPr>
        <w:t>Dyrektywy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2000/13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Parlamentu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Europejskiego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Rady,</w:t>
      </w:r>
      <w:r>
        <w:rPr>
          <w:sz w:val="21"/>
        </w:rPr>
        <w:t xml:space="preserve"> </w:t>
      </w:r>
      <w:r>
        <w:rPr>
          <w:spacing w:val="-8"/>
          <w:sz w:val="21"/>
        </w:rPr>
        <w:t>dyrektywy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Komisji</w:t>
      </w:r>
      <w:r>
        <w:rPr>
          <w:sz w:val="21"/>
        </w:rPr>
        <w:t xml:space="preserve"> </w:t>
      </w:r>
      <w:r>
        <w:rPr>
          <w:spacing w:val="-8"/>
          <w:sz w:val="21"/>
        </w:rPr>
        <w:t>2002/67/WE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2008/WE</w:t>
      </w:r>
      <w:r>
        <w:rPr>
          <w:spacing w:val="-4"/>
          <w:sz w:val="21"/>
        </w:rPr>
        <w:t xml:space="preserve"> oraz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Rozporządzenia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Komisji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(WE)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NR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608/2004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(Dz.</w:t>
      </w:r>
      <w:r>
        <w:rPr>
          <w:spacing w:val="-14"/>
          <w:sz w:val="21"/>
        </w:rPr>
        <w:t xml:space="preserve"> </w:t>
      </w:r>
      <w:r>
        <w:rPr>
          <w:spacing w:val="-4"/>
          <w:sz w:val="21"/>
        </w:rPr>
        <w:t>U.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UE.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L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.304/18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dnia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22.11.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2011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3"/>
          <w:sz w:val="21"/>
        </w:rPr>
        <w:t xml:space="preserve"> </w:t>
      </w:r>
      <w:proofErr w:type="spellStart"/>
      <w:r>
        <w:rPr>
          <w:spacing w:val="-4"/>
          <w:sz w:val="21"/>
        </w:rPr>
        <w:t>późn.zm</w:t>
      </w:r>
      <w:proofErr w:type="spellEnd"/>
      <w:r>
        <w:rPr>
          <w:spacing w:val="-4"/>
          <w:sz w:val="21"/>
        </w:rPr>
        <w:t>.)</w:t>
      </w:r>
    </w:p>
    <w:p w:rsidR="00C31F8B" w:rsidRDefault="00C31F8B" w:rsidP="00C31F8B">
      <w:pPr>
        <w:pStyle w:val="Akapitzlist"/>
        <w:numPr>
          <w:ilvl w:val="1"/>
          <w:numId w:val="20"/>
        </w:numPr>
        <w:tabs>
          <w:tab w:val="left" w:pos="1517"/>
          <w:tab w:val="left" w:pos="1519"/>
        </w:tabs>
        <w:spacing w:line="237" w:lineRule="auto"/>
        <w:ind w:right="413"/>
        <w:rPr>
          <w:sz w:val="21"/>
        </w:rPr>
      </w:pPr>
      <w:r>
        <w:rPr>
          <w:spacing w:val="-6"/>
          <w:sz w:val="21"/>
        </w:rPr>
        <w:t>Rozporządzenie</w:t>
      </w:r>
      <w:r>
        <w:rPr>
          <w:sz w:val="21"/>
        </w:rPr>
        <w:t xml:space="preserve"> </w:t>
      </w:r>
      <w:r>
        <w:rPr>
          <w:spacing w:val="-6"/>
          <w:sz w:val="21"/>
        </w:rPr>
        <w:t>delegowane</w:t>
      </w:r>
      <w:r>
        <w:rPr>
          <w:sz w:val="21"/>
        </w:rPr>
        <w:t xml:space="preserve"> </w:t>
      </w:r>
      <w:r>
        <w:rPr>
          <w:spacing w:val="-6"/>
          <w:sz w:val="21"/>
        </w:rPr>
        <w:t>2019/428</w:t>
      </w:r>
      <w:r>
        <w:rPr>
          <w:sz w:val="21"/>
        </w:rPr>
        <w:t xml:space="preserve"> </w:t>
      </w:r>
      <w:r>
        <w:rPr>
          <w:spacing w:val="-6"/>
          <w:sz w:val="21"/>
        </w:rPr>
        <w:t>zmieniające</w:t>
      </w:r>
      <w:r>
        <w:rPr>
          <w:sz w:val="21"/>
        </w:rPr>
        <w:t xml:space="preserve"> </w:t>
      </w:r>
      <w:r>
        <w:rPr>
          <w:spacing w:val="-6"/>
          <w:sz w:val="21"/>
        </w:rPr>
        <w:t>rozporządzenie</w:t>
      </w:r>
      <w:r>
        <w:rPr>
          <w:sz w:val="21"/>
        </w:rPr>
        <w:t xml:space="preserve"> </w:t>
      </w:r>
      <w:r>
        <w:rPr>
          <w:spacing w:val="-6"/>
          <w:sz w:val="21"/>
        </w:rPr>
        <w:t>wykonawcze</w:t>
      </w:r>
      <w:r>
        <w:rPr>
          <w:sz w:val="21"/>
        </w:rPr>
        <w:t xml:space="preserve"> </w:t>
      </w:r>
      <w:r>
        <w:rPr>
          <w:spacing w:val="-6"/>
          <w:sz w:val="21"/>
        </w:rPr>
        <w:t>(UE)</w:t>
      </w:r>
      <w:r>
        <w:rPr>
          <w:sz w:val="21"/>
        </w:rPr>
        <w:t xml:space="preserve"> </w:t>
      </w:r>
      <w:r>
        <w:rPr>
          <w:spacing w:val="-6"/>
          <w:sz w:val="21"/>
        </w:rPr>
        <w:t>nr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543/2011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zakresie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norm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handlowych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sektorze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owoców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warzyw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(Dz.U.UE.L.2019.75.1)</w:t>
      </w:r>
    </w:p>
    <w:p w:rsidR="00C31F8B" w:rsidRDefault="00C31F8B" w:rsidP="00C31F8B">
      <w:pPr>
        <w:pStyle w:val="Tekstpodstawowy"/>
        <w:spacing w:before="107"/>
      </w:pPr>
    </w:p>
    <w:p w:rsidR="00C31F8B" w:rsidRDefault="00C31F8B" w:rsidP="00C31F8B">
      <w:pPr>
        <w:pStyle w:val="Heading2"/>
        <w:numPr>
          <w:ilvl w:val="0"/>
          <w:numId w:val="22"/>
        </w:numPr>
        <w:tabs>
          <w:tab w:val="left" w:pos="782"/>
        </w:tabs>
        <w:spacing w:line="273" w:lineRule="auto"/>
        <w:ind w:right="406"/>
      </w:pPr>
      <w:r>
        <w:rPr>
          <w:spacing w:val="-2"/>
        </w:rPr>
        <w:t>Zestawienie</w:t>
      </w:r>
      <w:r>
        <w:rPr>
          <w:spacing w:val="23"/>
        </w:rPr>
        <w:t xml:space="preserve"> </w:t>
      </w:r>
      <w:r>
        <w:rPr>
          <w:spacing w:val="-2"/>
        </w:rPr>
        <w:t>zamawianych</w:t>
      </w:r>
      <w:r>
        <w:rPr>
          <w:spacing w:val="23"/>
        </w:rPr>
        <w:t xml:space="preserve"> </w:t>
      </w:r>
      <w:r>
        <w:rPr>
          <w:spacing w:val="-2"/>
        </w:rPr>
        <w:t>artykułów</w:t>
      </w:r>
      <w:r>
        <w:rPr>
          <w:spacing w:val="23"/>
        </w:rPr>
        <w:t xml:space="preserve"> </w:t>
      </w:r>
      <w:r>
        <w:rPr>
          <w:spacing w:val="-2"/>
        </w:rPr>
        <w:t>spożywczych,</w:t>
      </w:r>
      <w:r>
        <w:rPr>
          <w:spacing w:val="23"/>
        </w:rPr>
        <w:t xml:space="preserve"> </w:t>
      </w:r>
      <w:r>
        <w:rPr>
          <w:spacing w:val="-2"/>
        </w:rPr>
        <w:t>ich</w:t>
      </w:r>
      <w:r>
        <w:rPr>
          <w:spacing w:val="23"/>
        </w:rPr>
        <w:t xml:space="preserve"> </w:t>
      </w:r>
      <w:r>
        <w:rPr>
          <w:spacing w:val="-2"/>
        </w:rPr>
        <w:t>wymagań</w:t>
      </w:r>
      <w:r>
        <w:rPr>
          <w:spacing w:val="23"/>
        </w:rPr>
        <w:t xml:space="preserve"> </w:t>
      </w:r>
      <w:r>
        <w:rPr>
          <w:spacing w:val="-2"/>
        </w:rPr>
        <w:t>jakościowych</w:t>
      </w:r>
      <w:r>
        <w:rPr>
          <w:spacing w:val="23"/>
        </w:rPr>
        <w:t xml:space="preserve"> </w:t>
      </w:r>
      <w:r>
        <w:rPr>
          <w:spacing w:val="-2"/>
        </w:rPr>
        <w:t>oraz</w:t>
      </w:r>
      <w:r>
        <w:rPr>
          <w:spacing w:val="23"/>
        </w:rPr>
        <w:t xml:space="preserve"> </w:t>
      </w:r>
      <w:r>
        <w:rPr>
          <w:spacing w:val="-2"/>
        </w:rPr>
        <w:t>ilości</w:t>
      </w:r>
      <w:r>
        <w:rPr>
          <w:spacing w:val="23"/>
        </w:rPr>
        <w:t xml:space="preserve"> </w:t>
      </w:r>
      <w:r>
        <w:rPr>
          <w:spacing w:val="-2"/>
        </w:rPr>
        <w:t>zawiera formularz</w:t>
      </w:r>
      <w:r>
        <w:rPr>
          <w:spacing w:val="-13"/>
        </w:rPr>
        <w:t xml:space="preserve"> </w:t>
      </w:r>
      <w:r>
        <w:rPr>
          <w:spacing w:val="-2"/>
        </w:rPr>
        <w:t>cenowy</w:t>
      </w:r>
      <w:r>
        <w:rPr>
          <w:spacing w:val="-13"/>
        </w:rPr>
        <w:t xml:space="preserve"> </w:t>
      </w:r>
      <w:r>
        <w:rPr>
          <w:spacing w:val="-2"/>
        </w:rPr>
        <w:t>stanowiący</w:t>
      </w:r>
      <w:r>
        <w:rPr>
          <w:spacing w:val="-13"/>
        </w:rPr>
        <w:t xml:space="preserve"> </w:t>
      </w:r>
      <w:r>
        <w:rPr>
          <w:spacing w:val="-2"/>
        </w:rPr>
        <w:t>Załącznik</w:t>
      </w:r>
      <w:r>
        <w:rPr>
          <w:spacing w:val="-13"/>
        </w:rPr>
        <w:t xml:space="preserve"> </w:t>
      </w:r>
      <w:r>
        <w:rPr>
          <w:spacing w:val="-2"/>
        </w:rPr>
        <w:t>nr</w:t>
      </w:r>
      <w:r>
        <w:rPr>
          <w:spacing w:val="-13"/>
        </w:rPr>
        <w:t xml:space="preserve"> </w:t>
      </w:r>
      <w:r>
        <w:rPr>
          <w:spacing w:val="-2"/>
        </w:rPr>
        <w:t>3 do</w:t>
      </w:r>
      <w:r>
        <w:rPr>
          <w:spacing w:val="-13"/>
        </w:rPr>
        <w:t xml:space="preserve"> </w:t>
      </w:r>
      <w:r>
        <w:rPr>
          <w:spacing w:val="-2"/>
        </w:rPr>
        <w:t>SWZ.</w:t>
      </w: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174A30"/>
    <w:multiLevelType w:val="hybridMultilevel"/>
    <w:tmpl w:val="A72AA86C"/>
    <w:lvl w:ilvl="0" w:tplc="B8ECB728">
      <w:start w:val="1"/>
      <w:numFmt w:val="decimal"/>
      <w:lvlText w:val="%1."/>
      <w:lvlJc w:val="left"/>
      <w:pPr>
        <w:ind w:left="78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5BA7D7A">
      <w:start w:val="1"/>
      <w:numFmt w:val="lowerLetter"/>
      <w:lvlText w:val="%2)"/>
      <w:lvlJc w:val="left"/>
      <w:pPr>
        <w:ind w:left="538" w:hanging="16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545E2998">
      <w:numFmt w:val="bullet"/>
      <w:lvlText w:val="•"/>
      <w:lvlJc w:val="left"/>
      <w:pPr>
        <w:ind w:left="1793" w:hanging="162"/>
      </w:pPr>
      <w:rPr>
        <w:rFonts w:hint="default"/>
        <w:lang w:val="pl-PL" w:eastAsia="en-US" w:bidi="ar-SA"/>
      </w:rPr>
    </w:lvl>
    <w:lvl w:ilvl="3" w:tplc="36941D7C">
      <w:numFmt w:val="bullet"/>
      <w:lvlText w:val="•"/>
      <w:lvlJc w:val="left"/>
      <w:pPr>
        <w:ind w:left="2807" w:hanging="162"/>
      </w:pPr>
      <w:rPr>
        <w:rFonts w:hint="default"/>
        <w:lang w:val="pl-PL" w:eastAsia="en-US" w:bidi="ar-SA"/>
      </w:rPr>
    </w:lvl>
    <w:lvl w:ilvl="4" w:tplc="71741356">
      <w:numFmt w:val="bullet"/>
      <w:lvlText w:val="•"/>
      <w:lvlJc w:val="left"/>
      <w:pPr>
        <w:ind w:left="3821" w:hanging="162"/>
      </w:pPr>
      <w:rPr>
        <w:rFonts w:hint="default"/>
        <w:lang w:val="pl-PL" w:eastAsia="en-US" w:bidi="ar-SA"/>
      </w:rPr>
    </w:lvl>
    <w:lvl w:ilvl="5" w:tplc="47840EEC">
      <w:numFmt w:val="bullet"/>
      <w:lvlText w:val="•"/>
      <w:lvlJc w:val="left"/>
      <w:pPr>
        <w:ind w:left="4835" w:hanging="162"/>
      </w:pPr>
      <w:rPr>
        <w:rFonts w:hint="default"/>
        <w:lang w:val="pl-PL" w:eastAsia="en-US" w:bidi="ar-SA"/>
      </w:rPr>
    </w:lvl>
    <w:lvl w:ilvl="6" w:tplc="F488C054">
      <w:numFmt w:val="bullet"/>
      <w:lvlText w:val="•"/>
      <w:lvlJc w:val="left"/>
      <w:pPr>
        <w:ind w:left="5849" w:hanging="162"/>
      </w:pPr>
      <w:rPr>
        <w:rFonts w:hint="default"/>
        <w:lang w:val="pl-PL" w:eastAsia="en-US" w:bidi="ar-SA"/>
      </w:rPr>
    </w:lvl>
    <w:lvl w:ilvl="7" w:tplc="D068D418">
      <w:numFmt w:val="bullet"/>
      <w:lvlText w:val="•"/>
      <w:lvlJc w:val="left"/>
      <w:pPr>
        <w:ind w:left="6863" w:hanging="162"/>
      </w:pPr>
      <w:rPr>
        <w:rFonts w:hint="default"/>
        <w:lang w:val="pl-PL" w:eastAsia="en-US" w:bidi="ar-SA"/>
      </w:rPr>
    </w:lvl>
    <w:lvl w:ilvl="8" w:tplc="41D872CE">
      <w:numFmt w:val="bullet"/>
      <w:lvlText w:val="•"/>
      <w:lvlJc w:val="left"/>
      <w:pPr>
        <w:ind w:left="7877" w:hanging="162"/>
      </w:pPr>
      <w:rPr>
        <w:rFonts w:hint="default"/>
        <w:lang w:val="pl-PL" w:eastAsia="en-US" w:bidi="ar-SA"/>
      </w:rPr>
    </w:lvl>
  </w:abstractNum>
  <w:abstractNum w:abstractNumId="2">
    <w:nsid w:val="071677EC"/>
    <w:multiLevelType w:val="hybridMultilevel"/>
    <w:tmpl w:val="C450B612"/>
    <w:lvl w:ilvl="0" w:tplc="43D6C018">
      <w:start w:val="1"/>
      <w:numFmt w:val="decimal"/>
      <w:lvlText w:val="%1)"/>
      <w:lvlJc w:val="left"/>
      <w:pPr>
        <w:ind w:left="5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03507C80">
      <w:numFmt w:val="bullet"/>
      <w:lvlText w:val="•"/>
      <w:lvlJc w:val="left"/>
      <w:pPr>
        <w:ind w:left="1626" w:hanging="200"/>
      </w:pPr>
      <w:rPr>
        <w:rFonts w:hint="default"/>
        <w:lang w:val="pl-PL" w:eastAsia="en-US" w:bidi="ar-SA"/>
      </w:rPr>
    </w:lvl>
    <w:lvl w:ilvl="2" w:tplc="D382A8E0">
      <w:numFmt w:val="bullet"/>
      <w:lvlText w:val="•"/>
      <w:lvlJc w:val="left"/>
      <w:pPr>
        <w:ind w:left="3192" w:hanging="200"/>
      </w:pPr>
      <w:rPr>
        <w:rFonts w:hint="default"/>
        <w:lang w:val="pl-PL" w:eastAsia="en-US" w:bidi="ar-SA"/>
      </w:rPr>
    </w:lvl>
    <w:lvl w:ilvl="3" w:tplc="4BC06F0E">
      <w:numFmt w:val="bullet"/>
      <w:lvlText w:val="•"/>
      <w:lvlJc w:val="left"/>
      <w:pPr>
        <w:ind w:left="4758" w:hanging="200"/>
      </w:pPr>
      <w:rPr>
        <w:rFonts w:hint="default"/>
        <w:lang w:val="pl-PL" w:eastAsia="en-US" w:bidi="ar-SA"/>
      </w:rPr>
    </w:lvl>
    <w:lvl w:ilvl="4" w:tplc="F146A8B6">
      <w:numFmt w:val="bullet"/>
      <w:lvlText w:val="•"/>
      <w:lvlJc w:val="left"/>
      <w:pPr>
        <w:ind w:left="6324" w:hanging="200"/>
      </w:pPr>
      <w:rPr>
        <w:rFonts w:hint="default"/>
        <w:lang w:val="pl-PL" w:eastAsia="en-US" w:bidi="ar-SA"/>
      </w:rPr>
    </w:lvl>
    <w:lvl w:ilvl="5" w:tplc="BF2EF1F2">
      <w:numFmt w:val="bullet"/>
      <w:lvlText w:val="•"/>
      <w:lvlJc w:val="left"/>
      <w:pPr>
        <w:ind w:left="7890" w:hanging="200"/>
      </w:pPr>
      <w:rPr>
        <w:rFonts w:hint="default"/>
        <w:lang w:val="pl-PL" w:eastAsia="en-US" w:bidi="ar-SA"/>
      </w:rPr>
    </w:lvl>
    <w:lvl w:ilvl="6" w:tplc="737615AC">
      <w:numFmt w:val="bullet"/>
      <w:lvlText w:val="•"/>
      <w:lvlJc w:val="left"/>
      <w:pPr>
        <w:ind w:left="9456" w:hanging="200"/>
      </w:pPr>
      <w:rPr>
        <w:rFonts w:hint="default"/>
        <w:lang w:val="pl-PL" w:eastAsia="en-US" w:bidi="ar-SA"/>
      </w:rPr>
    </w:lvl>
    <w:lvl w:ilvl="7" w:tplc="E606F844">
      <w:numFmt w:val="bullet"/>
      <w:lvlText w:val="•"/>
      <w:lvlJc w:val="left"/>
      <w:pPr>
        <w:ind w:left="11022" w:hanging="200"/>
      </w:pPr>
      <w:rPr>
        <w:rFonts w:hint="default"/>
        <w:lang w:val="pl-PL" w:eastAsia="en-US" w:bidi="ar-SA"/>
      </w:rPr>
    </w:lvl>
    <w:lvl w:ilvl="8" w:tplc="09460132">
      <w:numFmt w:val="bullet"/>
      <w:lvlText w:val="•"/>
      <w:lvlJc w:val="left"/>
      <w:pPr>
        <w:ind w:left="12588" w:hanging="200"/>
      </w:pPr>
      <w:rPr>
        <w:rFonts w:hint="default"/>
        <w:lang w:val="pl-PL" w:eastAsia="en-US" w:bidi="ar-SA"/>
      </w:rPr>
    </w:lvl>
  </w:abstractNum>
  <w:abstractNum w:abstractNumId="3">
    <w:nsid w:val="076270B0"/>
    <w:multiLevelType w:val="hybridMultilevel"/>
    <w:tmpl w:val="B8809F04"/>
    <w:lvl w:ilvl="0" w:tplc="DF14AD9C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E10416F2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9A58C61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F870AC0E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3FD06ADA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90FEE684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0F80EC62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03788374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93D4B984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4">
    <w:nsid w:val="1A2E02B7"/>
    <w:multiLevelType w:val="hybridMultilevel"/>
    <w:tmpl w:val="8A5098AC"/>
    <w:lvl w:ilvl="0" w:tplc="942270A4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B8AE922A">
      <w:numFmt w:val="bullet"/>
      <w:lvlText w:val=""/>
      <w:lvlJc w:val="left"/>
      <w:pPr>
        <w:ind w:left="1418" w:hanging="2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BD109AA2">
      <w:numFmt w:val="bullet"/>
      <w:lvlText w:val="•"/>
      <w:lvlJc w:val="left"/>
      <w:pPr>
        <w:ind w:left="2362" w:hanging="201"/>
      </w:pPr>
      <w:rPr>
        <w:rFonts w:hint="default"/>
        <w:lang w:val="pl-PL" w:eastAsia="en-US" w:bidi="ar-SA"/>
      </w:rPr>
    </w:lvl>
    <w:lvl w:ilvl="3" w:tplc="A0FEC59E">
      <w:numFmt w:val="bullet"/>
      <w:lvlText w:val="•"/>
      <w:lvlJc w:val="left"/>
      <w:pPr>
        <w:ind w:left="3305" w:hanging="201"/>
      </w:pPr>
      <w:rPr>
        <w:rFonts w:hint="default"/>
        <w:lang w:val="pl-PL" w:eastAsia="en-US" w:bidi="ar-SA"/>
      </w:rPr>
    </w:lvl>
    <w:lvl w:ilvl="4" w:tplc="BEEE5626">
      <w:numFmt w:val="bullet"/>
      <w:lvlText w:val="•"/>
      <w:lvlJc w:val="left"/>
      <w:pPr>
        <w:ind w:left="4248" w:hanging="201"/>
      </w:pPr>
      <w:rPr>
        <w:rFonts w:hint="default"/>
        <w:lang w:val="pl-PL" w:eastAsia="en-US" w:bidi="ar-SA"/>
      </w:rPr>
    </w:lvl>
    <w:lvl w:ilvl="5" w:tplc="62EA18AC">
      <w:numFmt w:val="bullet"/>
      <w:lvlText w:val="•"/>
      <w:lvlJc w:val="left"/>
      <w:pPr>
        <w:ind w:left="5191" w:hanging="201"/>
      </w:pPr>
      <w:rPr>
        <w:rFonts w:hint="default"/>
        <w:lang w:val="pl-PL" w:eastAsia="en-US" w:bidi="ar-SA"/>
      </w:rPr>
    </w:lvl>
    <w:lvl w:ilvl="6" w:tplc="065403DA">
      <w:numFmt w:val="bullet"/>
      <w:lvlText w:val="•"/>
      <w:lvlJc w:val="left"/>
      <w:pPr>
        <w:ind w:left="6134" w:hanging="201"/>
      </w:pPr>
      <w:rPr>
        <w:rFonts w:hint="default"/>
        <w:lang w:val="pl-PL" w:eastAsia="en-US" w:bidi="ar-SA"/>
      </w:rPr>
    </w:lvl>
    <w:lvl w:ilvl="7" w:tplc="FD5C6E94">
      <w:numFmt w:val="bullet"/>
      <w:lvlText w:val="•"/>
      <w:lvlJc w:val="left"/>
      <w:pPr>
        <w:ind w:left="7077" w:hanging="201"/>
      </w:pPr>
      <w:rPr>
        <w:rFonts w:hint="default"/>
        <w:lang w:val="pl-PL" w:eastAsia="en-US" w:bidi="ar-SA"/>
      </w:rPr>
    </w:lvl>
    <w:lvl w:ilvl="8" w:tplc="92CAFC54">
      <w:numFmt w:val="bullet"/>
      <w:lvlText w:val="•"/>
      <w:lvlJc w:val="left"/>
      <w:pPr>
        <w:ind w:left="8019" w:hanging="201"/>
      </w:pPr>
      <w:rPr>
        <w:rFonts w:hint="default"/>
        <w:lang w:val="pl-PL" w:eastAsia="en-US" w:bidi="ar-SA"/>
      </w:rPr>
    </w:lvl>
  </w:abstractNum>
  <w:abstractNum w:abstractNumId="5">
    <w:nsid w:val="1A8F247F"/>
    <w:multiLevelType w:val="hybridMultilevel"/>
    <w:tmpl w:val="8BE2BF5E"/>
    <w:lvl w:ilvl="0" w:tplc="25021D0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2722FC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9506A80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FB58FE9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793C88A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544A0B6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23C16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70A601B2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39A66D6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6">
    <w:nsid w:val="1E4030E3"/>
    <w:multiLevelType w:val="hybridMultilevel"/>
    <w:tmpl w:val="139451E0"/>
    <w:lvl w:ilvl="0" w:tplc="8A58F854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832F2F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DF1486B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5EA2FB6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1B2480AC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B40231A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D0C0D22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EB7451F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04825562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7">
    <w:nsid w:val="213A624E"/>
    <w:multiLevelType w:val="hybridMultilevel"/>
    <w:tmpl w:val="500E988C"/>
    <w:lvl w:ilvl="0" w:tplc="E31E775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B8041A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C6C89A56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44F4D1A8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35667F0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F37A3B98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A6C8FAC8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6C8822C0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8D7A0B1E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8">
    <w:nsid w:val="236D3B4A"/>
    <w:multiLevelType w:val="hybridMultilevel"/>
    <w:tmpl w:val="A3A44292"/>
    <w:lvl w:ilvl="0" w:tplc="44DC277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7D3491B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1A4883E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2090ADB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CDD4F4A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8160A068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CA82A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AB067F0C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E8C364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9">
    <w:nsid w:val="23C735B9"/>
    <w:multiLevelType w:val="hybridMultilevel"/>
    <w:tmpl w:val="777670CE"/>
    <w:lvl w:ilvl="0" w:tplc="FBE6465C">
      <w:start w:val="1"/>
      <w:numFmt w:val="decimal"/>
      <w:lvlText w:val="%1)"/>
      <w:lvlJc w:val="left"/>
      <w:pPr>
        <w:ind w:left="1236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AF56FC38">
      <w:numFmt w:val="bullet"/>
      <w:lvlText w:val="•"/>
      <w:lvlJc w:val="left"/>
      <w:pPr>
        <w:ind w:left="2106" w:hanging="357"/>
      </w:pPr>
      <w:rPr>
        <w:rFonts w:hint="default"/>
        <w:lang w:val="pl-PL" w:eastAsia="en-US" w:bidi="ar-SA"/>
      </w:rPr>
    </w:lvl>
    <w:lvl w:ilvl="2" w:tplc="9BEC575E">
      <w:numFmt w:val="bullet"/>
      <w:lvlText w:val="•"/>
      <w:lvlJc w:val="left"/>
      <w:pPr>
        <w:ind w:left="2973" w:hanging="357"/>
      </w:pPr>
      <w:rPr>
        <w:rFonts w:hint="default"/>
        <w:lang w:val="pl-PL" w:eastAsia="en-US" w:bidi="ar-SA"/>
      </w:rPr>
    </w:lvl>
    <w:lvl w:ilvl="3" w:tplc="09C8A4D8">
      <w:numFmt w:val="bullet"/>
      <w:lvlText w:val="•"/>
      <w:lvlJc w:val="left"/>
      <w:pPr>
        <w:ind w:left="3839" w:hanging="357"/>
      </w:pPr>
      <w:rPr>
        <w:rFonts w:hint="default"/>
        <w:lang w:val="pl-PL" w:eastAsia="en-US" w:bidi="ar-SA"/>
      </w:rPr>
    </w:lvl>
    <w:lvl w:ilvl="4" w:tplc="7414A4FA">
      <w:numFmt w:val="bullet"/>
      <w:lvlText w:val="•"/>
      <w:lvlJc w:val="left"/>
      <w:pPr>
        <w:ind w:left="4706" w:hanging="357"/>
      </w:pPr>
      <w:rPr>
        <w:rFonts w:hint="default"/>
        <w:lang w:val="pl-PL" w:eastAsia="en-US" w:bidi="ar-SA"/>
      </w:rPr>
    </w:lvl>
    <w:lvl w:ilvl="5" w:tplc="A40C05B8">
      <w:numFmt w:val="bullet"/>
      <w:lvlText w:val="•"/>
      <w:lvlJc w:val="left"/>
      <w:pPr>
        <w:ind w:left="5572" w:hanging="357"/>
      </w:pPr>
      <w:rPr>
        <w:rFonts w:hint="default"/>
        <w:lang w:val="pl-PL" w:eastAsia="en-US" w:bidi="ar-SA"/>
      </w:rPr>
    </w:lvl>
    <w:lvl w:ilvl="6" w:tplc="C4A0EABC">
      <w:numFmt w:val="bullet"/>
      <w:lvlText w:val="•"/>
      <w:lvlJc w:val="left"/>
      <w:pPr>
        <w:ind w:left="6439" w:hanging="357"/>
      </w:pPr>
      <w:rPr>
        <w:rFonts w:hint="default"/>
        <w:lang w:val="pl-PL" w:eastAsia="en-US" w:bidi="ar-SA"/>
      </w:rPr>
    </w:lvl>
    <w:lvl w:ilvl="7" w:tplc="B8C027C2">
      <w:numFmt w:val="bullet"/>
      <w:lvlText w:val="•"/>
      <w:lvlJc w:val="left"/>
      <w:pPr>
        <w:ind w:left="7305" w:hanging="357"/>
      </w:pPr>
      <w:rPr>
        <w:rFonts w:hint="default"/>
        <w:lang w:val="pl-PL" w:eastAsia="en-US" w:bidi="ar-SA"/>
      </w:rPr>
    </w:lvl>
    <w:lvl w:ilvl="8" w:tplc="CC1E1874">
      <w:numFmt w:val="bullet"/>
      <w:lvlText w:val="•"/>
      <w:lvlJc w:val="left"/>
      <w:pPr>
        <w:ind w:left="8172" w:hanging="357"/>
      </w:pPr>
      <w:rPr>
        <w:rFonts w:hint="default"/>
        <w:lang w:val="pl-PL" w:eastAsia="en-US" w:bidi="ar-SA"/>
      </w:rPr>
    </w:lvl>
  </w:abstractNum>
  <w:abstractNum w:abstractNumId="10">
    <w:nsid w:val="270A64F5"/>
    <w:multiLevelType w:val="hybridMultilevel"/>
    <w:tmpl w:val="B5DC2BAA"/>
    <w:lvl w:ilvl="0" w:tplc="5C5EF26A">
      <w:start w:val="1"/>
      <w:numFmt w:val="decimal"/>
      <w:lvlText w:val="%1."/>
      <w:lvlJc w:val="left"/>
      <w:pPr>
        <w:ind w:left="38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8D58DEE0">
      <w:numFmt w:val="bullet"/>
      <w:lvlText w:val="•"/>
      <w:lvlJc w:val="left"/>
      <w:pPr>
        <w:ind w:left="1939" w:hanging="200"/>
      </w:pPr>
      <w:rPr>
        <w:rFonts w:hint="default"/>
        <w:lang w:val="pl-PL" w:eastAsia="en-US" w:bidi="ar-SA"/>
      </w:rPr>
    </w:lvl>
    <w:lvl w:ilvl="2" w:tplc="DCF05E76">
      <w:numFmt w:val="bullet"/>
      <w:lvlText w:val="•"/>
      <w:lvlJc w:val="left"/>
      <w:pPr>
        <w:ind w:left="3499" w:hanging="200"/>
      </w:pPr>
      <w:rPr>
        <w:rFonts w:hint="default"/>
        <w:lang w:val="pl-PL" w:eastAsia="en-US" w:bidi="ar-SA"/>
      </w:rPr>
    </w:lvl>
    <w:lvl w:ilvl="3" w:tplc="5090074C">
      <w:numFmt w:val="bullet"/>
      <w:lvlText w:val="•"/>
      <w:lvlJc w:val="left"/>
      <w:pPr>
        <w:ind w:left="5059" w:hanging="200"/>
      </w:pPr>
      <w:rPr>
        <w:rFonts w:hint="default"/>
        <w:lang w:val="pl-PL" w:eastAsia="en-US" w:bidi="ar-SA"/>
      </w:rPr>
    </w:lvl>
    <w:lvl w:ilvl="4" w:tplc="463A8654">
      <w:numFmt w:val="bullet"/>
      <w:lvlText w:val="•"/>
      <w:lvlJc w:val="left"/>
      <w:pPr>
        <w:ind w:left="6619" w:hanging="200"/>
      </w:pPr>
      <w:rPr>
        <w:rFonts w:hint="default"/>
        <w:lang w:val="pl-PL" w:eastAsia="en-US" w:bidi="ar-SA"/>
      </w:rPr>
    </w:lvl>
    <w:lvl w:ilvl="5" w:tplc="B32AC224">
      <w:numFmt w:val="bullet"/>
      <w:lvlText w:val="•"/>
      <w:lvlJc w:val="left"/>
      <w:pPr>
        <w:ind w:left="8178" w:hanging="200"/>
      </w:pPr>
      <w:rPr>
        <w:rFonts w:hint="default"/>
        <w:lang w:val="pl-PL" w:eastAsia="en-US" w:bidi="ar-SA"/>
      </w:rPr>
    </w:lvl>
    <w:lvl w:ilvl="6" w:tplc="666A490E">
      <w:numFmt w:val="bullet"/>
      <w:lvlText w:val="•"/>
      <w:lvlJc w:val="left"/>
      <w:pPr>
        <w:ind w:left="9738" w:hanging="200"/>
      </w:pPr>
      <w:rPr>
        <w:rFonts w:hint="default"/>
        <w:lang w:val="pl-PL" w:eastAsia="en-US" w:bidi="ar-SA"/>
      </w:rPr>
    </w:lvl>
    <w:lvl w:ilvl="7" w:tplc="2F60D41C">
      <w:numFmt w:val="bullet"/>
      <w:lvlText w:val="•"/>
      <w:lvlJc w:val="left"/>
      <w:pPr>
        <w:ind w:left="11298" w:hanging="200"/>
      </w:pPr>
      <w:rPr>
        <w:rFonts w:hint="default"/>
        <w:lang w:val="pl-PL" w:eastAsia="en-US" w:bidi="ar-SA"/>
      </w:rPr>
    </w:lvl>
    <w:lvl w:ilvl="8" w:tplc="B0C04C78">
      <w:numFmt w:val="bullet"/>
      <w:lvlText w:val="•"/>
      <w:lvlJc w:val="left"/>
      <w:pPr>
        <w:ind w:left="12858" w:hanging="200"/>
      </w:pPr>
      <w:rPr>
        <w:rFonts w:hint="default"/>
        <w:lang w:val="pl-PL" w:eastAsia="en-US" w:bidi="ar-SA"/>
      </w:rPr>
    </w:lvl>
  </w:abstractNum>
  <w:abstractNum w:abstractNumId="11">
    <w:nsid w:val="29537CA3"/>
    <w:multiLevelType w:val="hybridMultilevel"/>
    <w:tmpl w:val="BE3A39E0"/>
    <w:lvl w:ilvl="0" w:tplc="CB645284">
      <w:start w:val="1"/>
      <w:numFmt w:val="decimal"/>
      <w:lvlText w:val="%1."/>
      <w:lvlJc w:val="left"/>
      <w:pPr>
        <w:ind w:left="851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6B225CE">
      <w:numFmt w:val="bullet"/>
      <w:lvlText w:val="•"/>
      <w:lvlJc w:val="left"/>
      <w:pPr>
        <w:ind w:left="1764" w:hanging="426"/>
      </w:pPr>
      <w:rPr>
        <w:rFonts w:hint="default"/>
        <w:lang w:val="pl-PL" w:eastAsia="en-US" w:bidi="ar-SA"/>
      </w:rPr>
    </w:lvl>
    <w:lvl w:ilvl="2" w:tplc="C486E522">
      <w:numFmt w:val="bullet"/>
      <w:lvlText w:val="•"/>
      <w:lvlJc w:val="left"/>
      <w:pPr>
        <w:ind w:left="2669" w:hanging="426"/>
      </w:pPr>
      <w:rPr>
        <w:rFonts w:hint="default"/>
        <w:lang w:val="pl-PL" w:eastAsia="en-US" w:bidi="ar-SA"/>
      </w:rPr>
    </w:lvl>
    <w:lvl w:ilvl="3" w:tplc="04B29808">
      <w:numFmt w:val="bullet"/>
      <w:lvlText w:val="•"/>
      <w:lvlJc w:val="left"/>
      <w:pPr>
        <w:ind w:left="3573" w:hanging="426"/>
      </w:pPr>
      <w:rPr>
        <w:rFonts w:hint="default"/>
        <w:lang w:val="pl-PL" w:eastAsia="en-US" w:bidi="ar-SA"/>
      </w:rPr>
    </w:lvl>
    <w:lvl w:ilvl="4" w:tplc="0DF48EDE">
      <w:numFmt w:val="bullet"/>
      <w:lvlText w:val="•"/>
      <w:lvlJc w:val="left"/>
      <w:pPr>
        <w:ind w:left="4478" w:hanging="426"/>
      </w:pPr>
      <w:rPr>
        <w:rFonts w:hint="default"/>
        <w:lang w:val="pl-PL" w:eastAsia="en-US" w:bidi="ar-SA"/>
      </w:rPr>
    </w:lvl>
    <w:lvl w:ilvl="5" w:tplc="5C2441DC">
      <w:numFmt w:val="bullet"/>
      <w:lvlText w:val="•"/>
      <w:lvlJc w:val="left"/>
      <w:pPr>
        <w:ind w:left="5382" w:hanging="426"/>
      </w:pPr>
      <w:rPr>
        <w:rFonts w:hint="default"/>
        <w:lang w:val="pl-PL" w:eastAsia="en-US" w:bidi="ar-SA"/>
      </w:rPr>
    </w:lvl>
    <w:lvl w:ilvl="6" w:tplc="12FC908C">
      <w:numFmt w:val="bullet"/>
      <w:lvlText w:val="•"/>
      <w:lvlJc w:val="left"/>
      <w:pPr>
        <w:ind w:left="6287" w:hanging="426"/>
      </w:pPr>
      <w:rPr>
        <w:rFonts w:hint="default"/>
        <w:lang w:val="pl-PL" w:eastAsia="en-US" w:bidi="ar-SA"/>
      </w:rPr>
    </w:lvl>
    <w:lvl w:ilvl="7" w:tplc="EEA4AB40">
      <w:numFmt w:val="bullet"/>
      <w:lvlText w:val="•"/>
      <w:lvlJc w:val="left"/>
      <w:pPr>
        <w:ind w:left="7191" w:hanging="426"/>
      </w:pPr>
      <w:rPr>
        <w:rFonts w:hint="default"/>
        <w:lang w:val="pl-PL" w:eastAsia="en-US" w:bidi="ar-SA"/>
      </w:rPr>
    </w:lvl>
    <w:lvl w:ilvl="8" w:tplc="34D4FC26">
      <w:numFmt w:val="bullet"/>
      <w:lvlText w:val="•"/>
      <w:lvlJc w:val="left"/>
      <w:pPr>
        <w:ind w:left="8096" w:hanging="426"/>
      </w:pPr>
      <w:rPr>
        <w:rFonts w:hint="default"/>
        <w:lang w:val="pl-PL" w:eastAsia="en-US" w:bidi="ar-SA"/>
      </w:rPr>
    </w:lvl>
  </w:abstractNum>
  <w:abstractNum w:abstractNumId="12">
    <w:nsid w:val="2A48393D"/>
    <w:multiLevelType w:val="hybridMultilevel"/>
    <w:tmpl w:val="44B41466"/>
    <w:lvl w:ilvl="0" w:tplc="D5D26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5891D4">
      <w:start w:val="1"/>
      <w:numFmt w:val="lowerLetter"/>
      <w:lvlText w:val="%2)"/>
      <w:lvlJc w:val="left"/>
      <w:pPr>
        <w:ind w:left="151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324B088">
      <w:numFmt w:val="bullet"/>
      <w:lvlText w:val="•"/>
      <w:lvlJc w:val="left"/>
      <w:pPr>
        <w:ind w:left="2451" w:hanging="357"/>
      </w:pPr>
      <w:rPr>
        <w:rFonts w:hint="default"/>
        <w:lang w:val="pl-PL" w:eastAsia="en-US" w:bidi="ar-SA"/>
      </w:rPr>
    </w:lvl>
    <w:lvl w:ilvl="3" w:tplc="F3B0614C">
      <w:numFmt w:val="bullet"/>
      <w:lvlText w:val="•"/>
      <w:lvlJc w:val="left"/>
      <w:pPr>
        <w:ind w:left="3383" w:hanging="357"/>
      </w:pPr>
      <w:rPr>
        <w:rFonts w:hint="default"/>
        <w:lang w:val="pl-PL" w:eastAsia="en-US" w:bidi="ar-SA"/>
      </w:rPr>
    </w:lvl>
    <w:lvl w:ilvl="4" w:tplc="1296623C">
      <w:numFmt w:val="bullet"/>
      <w:lvlText w:val="•"/>
      <w:lvlJc w:val="left"/>
      <w:pPr>
        <w:ind w:left="4315" w:hanging="357"/>
      </w:pPr>
      <w:rPr>
        <w:rFonts w:hint="default"/>
        <w:lang w:val="pl-PL" w:eastAsia="en-US" w:bidi="ar-SA"/>
      </w:rPr>
    </w:lvl>
    <w:lvl w:ilvl="5" w:tplc="296A48B4">
      <w:numFmt w:val="bullet"/>
      <w:lvlText w:val="•"/>
      <w:lvlJc w:val="left"/>
      <w:pPr>
        <w:ind w:left="5246" w:hanging="357"/>
      </w:pPr>
      <w:rPr>
        <w:rFonts w:hint="default"/>
        <w:lang w:val="pl-PL" w:eastAsia="en-US" w:bidi="ar-SA"/>
      </w:rPr>
    </w:lvl>
    <w:lvl w:ilvl="6" w:tplc="99CEE1DE">
      <w:numFmt w:val="bullet"/>
      <w:lvlText w:val="•"/>
      <w:lvlJc w:val="left"/>
      <w:pPr>
        <w:ind w:left="6178" w:hanging="357"/>
      </w:pPr>
      <w:rPr>
        <w:rFonts w:hint="default"/>
        <w:lang w:val="pl-PL" w:eastAsia="en-US" w:bidi="ar-SA"/>
      </w:rPr>
    </w:lvl>
    <w:lvl w:ilvl="7" w:tplc="8CA0536C">
      <w:numFmt w:val="bullet"/>
      <w:lvlText w:val="•"/>
      <w:lvlJc w:val="left"/>
      <w:pPr>
        <w:ind w:left="7110" w:hanging="357"/>
      </w:pPr>
      <w:rPr>
        <w:rFonts w:hint="default"/>
        <w:lang w:val="pl-PL" w:eastAsia="en-US" w:bidi="ar-SA"/>
      </w:rPr>
    </w:lvl>
    <w:lvl w:ilvl="8" w:tplc="B668308C">
      <w:numFmt w:val="bullet"/>
      <w:lvlText w:val="•"/>
      <w:lvlJc w:val="left"/>
      <w:pPr>
        <w:ind w:left="8042" w:hanging="357"/>
      </w:pPr>
      <w:rPr>
        <w:rFonts w:hint="default"/>
        <w:lang w:val="pl-PL" w:eastAsia="en-US" w:bidi="ar-SA"/>
      </w:rPr>
    </w:lvl>
  </w:abstractNum>
  <w:abstractNum w:abstractNumId="13">
    <w:nsid w:val="2B2A19F7"/>
    <w:multiLevelType w:val="hybridMultilevel"/>
    <w:tmpl w:val="77B4A8BE"/>
    <w:lvl w:ilvl="0" w:tplc="0826F13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12A6DDFC">
      <w:start w:val="1"/>
      <w:numFmt w:val="decimal"/>
      <w:lvlText w:val="%2)"/>
      <w:lvlJc w:val="left"/>
      <w:pPr>
        <w:ind w:left="999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C23623A2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7696F0B4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D3D89756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4E800AAC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C128938A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61AE10E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52760E9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14">
    <w:nsid w:val="2C3E00B6"/>
    <w:multiLevelType w:val="hybridMultilevel"/>
    <w:tmpl w:val="FF4EDC7C"/>
    <w:lvl w:ilvl="0" w:tplc="268E646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27AB55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B30A152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3AA4F0D2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3438AF7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1FD80D52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4C84EC6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F5F6A7C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FF2A7D8E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5">
    <w:nsid w:val="2FED56CB"/>
    <w:multiLevelType w:val="hybridMultilevel"/>
    <w:tmpl w:val="09F20EAE"/>
    <w:lvl w:ilvl="0" w:tplc="8158B5F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219CE0FC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CB76FD6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DF2E7B2A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97DC4B84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93D27C2C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320EB7A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C44AF43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AB63E3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6">
    <w:nsid w:val="32022FFA"/>
    <w:multiLevelType w:val="hybridMultilevel"/>
    <w:tmpl w:val="9896557A"/>
    <w:lvl w:ilvl="0" w:tplc="C2AA84A8">
      <w:start w:val="1"/>
      <w:numFmt w:val="decimal"/>
      <w:lvlText w:val="%1."/>
      <w:lvlJc w:val="left"/>
      <w:pPr>
        <w:ind w:left="56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9A648AA2">
      <w:numFmt w:val="bullet"/>
      <w:lvlText w:val="•"/>
      <w:lvlJc w:val="left"/>
      <w:pPr>
        <w:ind w:left="2101" w:hanging="200"/>
      </w:pPr>
      <w:rPr>
        <w:rFonts w:hint="default"/>
        <w:lang w:val="pl-PL" w:eastAsia="en-US" w:bidi="ar-SA"/>
      </w:rPr>
    </w:lvl>
    <w:lvl w:ilvl="2" w:tplc="CC98953E">
      <w:numFmt w:val="bullet"/>
      <w:lvlText w:val="•"/>
      <w:lvlJc w:val="left"/>
      <w:pPr>
        <w:ind w:left="3643" w:hanging="200"/>
      </w:pPr>
      <w:rPr>
        <w:rFonts w:hint="default"/>
        <w:lang w:val="pl-PL" w:eastAsia="en-US" w:bidi="ar-SA"/>
      </w:rPr>
    </w:lvl>
    <w:lvl w:ilvl="3" w:tplc="D63653FE">
      <w:numFmt w:val="bullet"/>
      <w:lvlText w:val="•"/>
      <w:lvlJc w:val="left"/>
      <w:pPr>
        <w:ind w:left="5185" w:hanging="200"/>
      </w:pPr>
      <w:rPr>
        <w:rFonts w:hint="default"/>
        <w:lang w:val="pl-PL" w:eastAsia="en-US" w:bidi="ar-SA"/>
      </w:rPr>
    </w:lvl>
    <w:lvl w:ilvl="4" w:tplc="C87843A8">
      <w:numFmt w:val="bullet"/>
      <w:lvlText w:val="•"/>
      <w:lvlJc w:val="left"/>
      <w:pPr>
        <w:ind w:left="6727" w:hanging="200"/>
      </w:pPr>
      <w:rPr>
        <w:rFonts w:hint="default"/>
        <w:lang w:val="pl-PL" w:eastAsia="en-US" w:bidi="ar-SA"/>
      </w:rPr>
    </w:lvl>
    <w:lvl w:ilvl="5" w:tplc="E9FCEA5A">
      <w:numFmt w:val="bullet"/>
      <w:lvlText w:val="•"/>
      <w:lvlJc w:val="left"/>
      <w:pPr>
        <w:ind w:left="8268" w:hanging="200"/>
      </w:pPr>
      <w:rPr>
        <w:rFonts w:hint="default"/>
        <w:lang w:val="pl-PL" w:eastAsia="en-US" w:bidi="ar-SA"/>
      </w:rPr>
    </w:lvl>
    <w:lvl w:ilvl="6" w:tplc="2326F41E">
      <w:numFmt w:val="bullet"/>
      <w:lvlText w:val="•"/>
      <w:lvlJc w:val="left"/>
      <w:pPr>
        <w:ind w:left="9810" w:hanging="200"/>
      </w:pPr>
      <w:rPr>
        <w:rFonts w:hint="default"/>
        <w:lang w:val="pl-PL" w:eastAsia="en-US" w:bidi="ar-SA"/>
      </w:rPr>
    </w:lvl>
    <w:lvl w:ilvl="7" w:tplc="A6AA4592">
      <w:numFmt w:val="bullet"/>
      <w:lvlText w:val="•"/>
      <w:lvlJc w:val="left"/>
      <w:pPr>
        <w:ind w:left="11352" w:hanging="200"/>
      </w:pPr>
      <w:rPr>
        <w:rFonts w:hint="default"/>
        <w:lang w:val="pl-PL" w:eastAsia="en-US" w:bidi="ar-SA"/>
      </w:rPr>
    </w:lvl>
    <w:lvl w:ilvl="8" w:tplc="754C64D4">
      <w:numFmt w:val="bullet"/>
      <w:lvlText w:val="•"/>
      <w:lvlJc w:val="left"/>
      <w:pPr>
        <w:ind w:left="12894" w:hanging="200"/>
      </w:pPr>
      <w:rPr>
        <w:rFonts w:hint="default"/>
        <w:lang w:val="pl-PL" w:eastAsia="en-US" w:bidi="ar-SA"/>
      </w:rPr>
    </w:lvl>
  </w:abstractNum>
  <w:abstractNum w:abstractNumId="17">
    <w:nsid w:val="38710F30"/>
    <w:multiLevelType w:val="hybridMultilevel"/>
    <w:tmpl w:val="923A2A14"/>
    <w:lvl w:ilvl="0" w:tplc="CC266812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F42D9AA">
      <w:numFmt w:val="bullet"/>
      <w:lvlText w:val=""/>
      <w:lvlJc w:val="left"/>
      <w:pPr>
        <w:ind w:left="1418" w:hanging="28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F6D4C1FA">
      <w:numFmt w:val="bullet"/>
      <w:lvlText w:val="•"/>
      <w:lvlJc w:val="left"/>
      <w:pPr>
        <w:ind w:left="2362" w:hanging="283"/>
      </w:pPr>
      <w:rPr>
        <w:rFonts w:hint="default"/>
        <w:lang w:val="pl-PL" w:eastAsia="en-US" w:bidi="ar-SA"/>
      </w:rPr>
    </w:lvl>
    <w:lvl w:ilvl="3" w:tplc="2E5C05A8">
      <w:numFmt w:val="bullet"/>
      <w:lvlText w:val="•"/>
      <w:lvlJc w:val="left"/>
      <w:pPr>
        <w:ind w:left="3305" w:hanging="283"/>
      </w:pPr>
      <w:rPr>
        <w:rFonts w:hint="default"/>
        <w:lang w:val="pl-PL" w:eastAsia="en-US" w:bidi="ar-SA"/>
      </w:rPr>
    </w:lvl>
    <w:lvl w:ilvl="4" w:tplc="7A488244">
      <w:numFmt w:val="bullet"/>
      <w:lvlText w:val="•"/>
      <w:lvlJc w:val="left"/>
      <w:pPr>
        <w:ind w:left="4248" w:hanging="283"/>
      </w:pPr>
      <w:rPr>
        <w:rFonts w:hint="default"/>
        <w:lang w:val="pl-PL" w:eastAsia="en-US" w:bidi="ar-SA"/>
      </w:rPr>
    </w:lvl>
    <w:lvl w:ilvl="5" w:tplc="F2F422EE">
      <w:numFmt w:val="bullet"/>
      <w:lvlText w:val="•"/>
      <w:lvlJc w:val="left"/>
      <w:pPr>
        <w:ind w:left="5191" w:hanging="283"/>
      </w:pPr>
      <w:rPr>
        <w:rFonts w:hint="default"/>
        <w:lang w:val="pl-PL" w:eastAsia="en-US" w:bidi="ar-SA"/>
      </w:rPr>
    </w:lvl>
    <w:lvl w:ilvl="6" w:tplc="7A1CF692">
      <w:numFmt w:val="bullet"/>
      <w:lvlText w:val="•"/>
      <w:lvlJc w:val="left"/>
      <w:pPr>
        <w:ind w:left="6134" w:hanging="283"/>
      </w:pPr>
      <w:rPr>
        <w:rFonts w:hint="default"/>
        <w:lang w:val="pl-PL" w:eastAsia="en-US" w:bidi="ar-SA"/>
      </w:rPr>
    </w:lvl>
    <w:lvl w:ilvl="7" w:tplc="D5D6FBC0">
      <w:numFmt w:val="bullet"/>
      <w:lvlText w:val="•"/>
      <w:lvlJc w:val="left"/>
      <w:pPr>
        <w:ind w:left="7077" w:hanging="283"/>
      </w:pPr>
      <w:rPr>
        <w:rFonts w:hint="default"/>
        <w:lang w:val="pl-PL" w:eastAsia="en-US" w:bidi="ar-SA"/>
      </w:rPr>
    </w:lvl>
    <w:lvl w:ilvl="8" w:tplc="7F8C9C7E">
      <w:numFmt w:val="bullet"/>
      <w:lvlText w:val="•"/>
      <w:lvlJc w:val="left"/>
      <w:pPr>
        <w:ind w:left="8019" w:hanging="283"/>
      </w:pPr>
      <w:rPr>
        <w:rFonts w:hint="default"/>
        <w:lang w:val="pl-PL" w:eastAsia="en-US" w:bidi="ar-SA"/>
      </w:rPr>
    </w:lvl>
  </w:abstractNum>
  <w:abstractNum w:abstractNumId="18">
    <w:nsid w:val="38D63869"/>
    <w:multiLevelType w:val="hybridMultilevel"/>
    <w:tmpl w:val="B7FA8B4C"/>
    <w:lvl w:ilvl="0" w:tplc="6680BBA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A48B1CA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17DC9EC2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F294B68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5AFE5780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54582C3E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00A355A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4F561812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E7622314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19">
    <w:nsid w:val="3C60740A"/>
    <w:multiLevelType w:val="hybridMultilevel"/>
    <w:tmpl w:val="CAD83CB8"/>
    <w:lvl w:ilvl="0" w:tplc="DEF4F1EA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3E9EC1CC">
      <w:numFmt w:val="bullet"/>
      <w:lvlText w:val="-"/>
      <w:lvlJc w:val="left"/>
      <w:pPr>
        <w:ind w:left="642" w:hanging="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28EC7354">
      <w:numFmt w:val="bullet"/>
      <w:lvlText w:val="•"/>
      <w:lvlJc w:val="left"/>
      <w:pPr>
        <w:ind w:left="2541" w:hanging="92"/>
      </w:pPr>
      <w:rPr>
        <w:rFonts w:hint="default"/>
        <w:lang w:val="pl-PL" w:eastAsia="en-US" w:bidi="ar-SA"/>
      </w:rPr>
    </w:lvl>
    <w:lvl w:ilvl="3" w:tplc="F8BC0D6E">
      <w:numFmt w:val="bullet"/>
      <w:lvlText w:val="•"/>
      <w:lvlJc w:val="left"/>
      <w:pPr>
        <w:ind w:left="3491" w:hanging="92"/>
      </w:pPr>
      <w:rPr>
        <w:rFonts w:hint="default"/>
        <w:lang w:val="pl-PL" w:eastAsia="en-US" w:bidi="ar-SA"/>
      </w:rPr>
    </w:lvl>
    <w:lvl w:ilvl="4" w:tplc="87AA2D00">
      <w:numFmt w:val="bullet"/>
      <w:lvlText w:val="•"/>
      <w:lvlJc w:val="left"/>
      <w:pPr>
        <w:ind w:left="4442" w:hanging="92"/>
      </w:pPr>
      <w:rPr>
        <w:rFonts w:hint="default"/>
        <w:lang w:val="pl-PL" w:eastAsia="en-US" w:bidi="ar-SA"/>
      </w:rPr>
    </w:lvl>
    <w:lvl w:ilvl="5" w:tplc="AFCEF19E">
      <w:numFmt w:val="bullet"/>
      <w:lvlText w:val="•"/>
      <w:lvlJc w:val="left"/>
      <w:pPr>
        <w:ind w:left="5392" w:hanging="92"/>
      </w:pPr>
      <w:rPr>
        <w:rFonts w:hint="default"/>
        <w:lang w:val="pl-PL" w:eastAsia="en-US" w:bidi="ar-SA"/>
      </w:rPr>
    </w:lvl>
    <w:lvl w:ilvl="6" w:tplc="0540A0A2">
      <w:numFmt w:val="bullet"/>
      <w:lvlText w:val="•"/>
      <w:lvlJc w:val="left"/>
      <w:pPr>
        <w:ind w:left="6343" w:hanging="92"/>
      </w:pPr>
      <w:rPr>
        <w:rFonts w:hint="default"/>
        <w:lang w:val="pl-PL" w:eastAsia="en-US" w:bidi="ar-SA"/>
      </w:rPr>
    </w:lvl>
    <w:lvl w:ilvl="7" w:tplc="055CF8AE">
      <w:numFmt w:val="bullet"/>
      <w:lvlText w:val="•"/>
      <w:lvlJc w:val="left"/>
      <w:pPr>
        <w:ind w:left="7293" w:hanging="92"/>
      </w:pPr>
      <w:rPr>
        <w:rFonts w:hint="default"/>
        <w:lang w:val="pl-PL" w:eastAsia="en-US" w:bidi="ar-SA"/>
      </w:rPr>
    </w:lvl>
    <w:lvl w:ilvl="8" w:tplc="D24E834C">
      <w:numFmt w:val="bullet"/>
      <w:lvlText w:val="•"/>
      <w:lvlJc w:val="left"/>
      <w:pPr>
        <w:ind w:left="8244" w:hanging="92"/>
      </w:pPr>
      <w:rPr>
        <w:rFonts w:hint="default"/>
        <w:lang w:val="pl-PL" w:eastAsia="en-US" w:bidi="ar-SA"/>
      </w:rPr>
    </w:lvl>
  </w:abstractNum>
  <w:abstractNum w:abstractNumId="20">
    <w:nsid w:val="3D7E5421"/>
    <w:multiLevelType w:val="hybridMultilevel"/>
    <w:tmpl w:val="7610C88C"/>
    <w:lvl w:ilvl="0" w:tplc="3A5640C8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7A02564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E70AFD0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6E6976A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48F2B83E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A0CEAA7E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3000C2C8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F3301302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B06EECDC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21">
    <w:nsid w:val="3F1C4360"/>
    <w:multiLevelType w:val="hybridMultilevel"/>
    <w:tmpl w:val="1D3CE9F0"/>
    <w:lvl w:ilvl="0" w:tplc="4EF09BE6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3A5A0538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73644FDC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3D903B20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0CAC29A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3676D69A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6A3E4F44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34F4F688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77DC9336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22">
    <w:nsid w:val="3FFA202B"/>
    <w:multiLevelType w:val="hybridMultilevel"/>
    <w:tmpl w:val="96E0A8F0"/>
    <w:lvl w:ilvl="0" w:tplc="86B42162">
      <w:start w:val="1"/>
      <w:numFmt w:val="upperLetter"/>
      <w:lvlText w:val="%1."/>
      <w:lvlJc w:val="left"/>
      <w:pPr>
        <w:ind w:left="782" w:hanging="357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4F078CC">
      <w:start w:val="1"/>
      <w:numFmt w:val="decimal"/>
      <w:lvlText w:val="%2."/>
      <w:lvlJc w:val="left"/>
      <w:pPr>
        <w:ind w:left="400" w:hanging="200"/>
      </w:pPr>
      <w:rPr>
        <w:rFonts w:hint="default"/>
        <w:spacing w:val="-2"/>
        <w:w w:val="100"/>
        <w:lang w:val="pl-PL" w:eastAsia="en-US" w:bidi="ar-SA"/>
      </w:rPr>
    </w:lvl>
    <w:lvl w:ilvl="2" w:tplc="86A26876">
      <w:numFmt w:val="bullet"/>
      <w:lvlText w:val=""/>
      <w:lvlJc w:val="left"/>
      <w:pPr>
        <w:ind w:left="992" w:hanging="20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DF881E04">
      <w:numFmt w:val="bullet"/>
      <w:lvlText w:val="•"/>
      <w:lvlJc w:val="left"/>
      <w:pPr>
        <w:ind w:left="2113" w:hanging="200"/>
      </w:pPr>
      <w:rPr>
        <w:rFonts w:hint="default"/>
        <w:lang w:val="pl-PL" w:eastAsia="en-US" w:bidi="ar-SA"/>
      </w:rPr>
    </w:lvl>
    <w:lvl w:ilvl="4" w:tplc="E67A85E4">
      <w:numFmt w:val="bullet"/>
      <w:lvlText w:val="•"/>
      <w:lvlJc w:val="left"/>
      <w:pPr>
        <w:ind w:left="3226" w:hanging="200"/>
      </w:pPr>
      <w:rPr>
        <w:rFonts w:hint="default"/>
        <w:lang w:val="pl-PL" w:eastAsia="en-US" w:bidi="ar-SA"/>
      </w:rPr>
    </w:lvl>
    <w:lvl w:ilvl="5" w:tplc="FAA054E0">
      <w:numFmt w:val="bullet"/>
      <w:lvlText w:val="•"/>
      <w:lvlJc w:val="left"/>
      <w:pPr>
        <w:ind w:left="4339" w:hanging="200"/>
      </w:pPr>
      <w:rPr>
        <w:rFonts w:hint="default"/>
        <w:lang w:val="pl-PL" w:eastAsia="en-US" w:bidi="ar-SA"/>
      </w:rPr>
    </w:lvl>
    <w:lvl w:ilvl="6" w:tplc="67A49870">
      <w:numFmt w:val="bullet"/>
      <w:lvlText w:val="•"/>
      <w:lvlJc w:val="left"/>
      <w:pPr>
        <w:ind w:left="5452" w:hanging="200"/>
      </w:pPr>
      <w:rPr>
        <w:rFonts w:hint="default"/>
        <w:lang w:val="pl-PL" w:eastAsia="en-US" w:bidi="ar-SA"/>
      </w:rPr>
    </w:lvl>
    <w:lvl w:ilvl="7" w:tplc="6914C3A4">
      <w:numFmt w:val="bullet"/>
      <w:lvlText w:val="•"/>
      <w:lvlJc w:val="left"/>
      <w:pPr>
        <w:ind w:left="6565" w:hanging="200"/>
      </w:pPr>
      <w:rPr>
        <w:rFonts w:hint="default"/>
        <w:lang w:val="pl-PL" w:eastAsia="en-US" w:bidi="ar-SA"/>
      </w:rPr>
    </w:lvl>
    <w:lvl w:ilvl="8" w:tplc="018E02B6">
      <w:numFmt w:val="bullet"/>
      <w:lvlText w:val="•"/>
      <w:lvlJc w:val="left"/>
      <w:pPr>
        <w:ind w:left="7679" w:hanging="200"/>
      </w:pPr>
      <w:rPr>
        <w:rFonts w:hint="default"/>
        <w:lang w:val="pl-PL" w:eastAsia="en-US" w:bidi="ar-SA"/>
      </w:rPr>
    </w:lvl>
  </w:abstractNum>
  <w:abstractNum w:abstractNumId="23">
    <w:nsid w:val="40233621"/>
    <w:multiLevelType w:val="hybridMultilevel"/>
    <w:tmpl w:val="8F8C8CE8"/>
    <w:lvl w:ilvl="0" w:tplc="1FAED2CC">
      <w:numFmt w:val="bullet"/>
      <w:lvlText w:val="•"/>
      <w:lvlJc w:val="left"/>
      <w:pPr>
        <w:ind w:left="50" w:hanging="1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E0A9096">
      <w:numFmt w:val="bullet"/>
      <w:lvlText w:val="•"/>
      <w:lvlJc w:val="left"/>
      <w:pPr>
        <w:ind w:left="886" w:hanging="140"/>
      </w:pPr>
      <w:rPr>
        <w:rFonts w:hint="default"/>
        <w:lang w:val="pl-PL" w:eastAsia="en-US" w:bidi="ar-SA"/>
      </w:rPr>
    </w:lvl>
    <w:lvl w:ilvl="2" w:tplc="33780712">
      <w:numFmt w:val="bullet"/>
      <w:lvlText w:val="•"/>
      <w:lvlJc w:val="left"/>
      <w:pPr>
        <w:ind w:left="1712" w:hanging="140"/>
      </w:pPr>
      <w:rPr>
        <w:rFonts w:hint="default"/>
        <w:lang w:val="pl-PL" w:eastAsia="en-US" w:bidi="ar-SA"/>
      </w:rPr>
    </w:lvl>
    <w:lvl w:ilvl="3" w:tplc="9D508824">
      <w:numFmt w:val="bullet"/>
      <w:lvlText w:val="•"/>
      <w:lvlJc w:val="left"/>
      <w:pPr>
        <w:ind w:left="2538" w:hanging="140"/>
      </w:pPr>
      <w:rPr>
        <w:rFonts w:hint="default"/>
        <w:lang w:val="pl-PL" w:eastAsia="en-US" w:bidi="ar-SA"/>
      </w:rPr>
    </w:lvl>
    <w:lvl w:ilvl="4" w:tplc="2EE2F654">
      <w:numFmt w:val="bullet"/>
      <w:lvlText w:val="•"/>
      <w:lvlJc w:val="left"/>
      <w:pPr>
        <w:ind w:left="3364" w:hanging="140"/>
      </w:pPr>
      <w:rPr>
        <w:rFonts w:hint="default"/>
        <w:lang w:val="pl-PL" w:eastAsia="en-US" w:bidi="ar-SA"/>
      </w:rPr>
    </w:lvl>
    <w:lvl w:ilvl="5" w:tplc="8C9CBE7A">
      <w:numFmt w:val="bullet"/>
      <w:lvlText w:val="•"/>
      <w:lvlJc w:val="left"/>
      <w:pPr>
        <w:ind w:left="4190" w:hanging="140"/>
      </w:pPr>
      <w:rPr>
        <w:rFonts w:hint="default"/>
        <w:lang w:val="pl-PL" w:eastAsia="en-US" w:bidi="ar-SA"/>
      </w:rPr>
    </w:lvl>
    <w:lvl w:ilvl="6" w:tplc="EDFCA012">
      <w:numFmt w:val="bullet"/>
      <w:lvlText w:val="•"/>
      <w:lvlJc w:val="left"/>
      <w:pPr>
        <w:ind w:left="5016" w:hanging="140"/>
      </w:pPr>
      <w:rPr>
        <w:rFonts w:hint="default"/>
        <w:lang w:val="pl-PL" w:eastAsia="en-US" w:bidi="ar-SA"/>
      </w:rPr>
    </w:lvl>
    <w:lvl w:ilvl="7" w:tplc="4E486F84">
      <w:numFmt w:val="bullet"/>
      <w:lvlText w:val="•"/>
      <w:lvlJc w:val="left"/>
      <w:pPr>
        <w:ind w:left="5842" w:hanging="140"/>
      </w:pPr>
      <w:rPr>
        <w:rFonts w:hint="default"/>
        <w:lang w:val="pl-PL" w:eastAsia="en-US" w:bidi="ar-SA"/>
      </w:rPr>
    </w:lvl>
    <w:lvl w:ilvl="8" w:tplc="B2A88BA8">
      <w:numFmt w:val="bullet"/>
      <w:lvlText w:val="•"/>
      <w:lvlJc w:val="left"/>
      <w:pPr>
        <w:ind w:left="6668" w:hanging="140"/>
      </w:pPr>
      <w:rPr>
        <w:rFonts w:hint="default"/>
        <w:lang w:val="pl-PL" w:eastAsia="en-US" w:bidi="ar-SA"/>
      </w:rPr>
    </w:lvl>
  </w:abstractNum>
  <w:abstractNum w:abstractNumId="24">
    <w:nsid w:val="408E4646"/>
    <w:multiLevelType w:val="hybridMultilevel"/>
    <w:tmpl w:val="432EBF82"/>
    <w:lvl w:ilvl="0" w:tplc="8424C4CE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CC3C8D7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032C0B42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25F81CBC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E0300B34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471A2F5A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FE088CE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3A6649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BA20E8F0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25">
    <w:nsid w:val="412163B9"/>
    <w:multiLevelType w:val="hybridMultilevel"/>
    <w:tmpl w:val="F530F554"/>
    <w:lvl w:ilvl="0" w:tplc="20D0248C">
      <w:start w:val="1"/>
      <w:numFmt w:val="decimal"/>
      <w:lvlText w:val="%1."/>
      <w:lvlJc w:val="left"/>
      <w:pPr>
        <w:ind w:left="57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AFCB18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25CECD4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40AEA33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7CF414F4">
      <w:numFmt w:val="bullet"/>
      <w:lvlText w:val="•"/>
      <w:lvlJc w:val="left"/>
      <w:pPr>
        <w:ind w:left="4406" w:hanging="360"/>
      </w:pPr>
      <w:rPr>
        <w:rFonts w:hint="default"/>
        <w:lang w:val="pl-PL" w:eastAsia="en-US" w:bidi="ar-SA"/>
      </w:rPr>
    </w:lvl>
    <w:lvl w:ilvl="5" w:tplc="154ED92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3EA4776E">
      <w:numFmt w:val="bullet"/>
      <w:lvlText w:val="•"/>
      <w:lvlJc w:val="left"/>
      <w:pPr>
        <w:ind w:left="6319" w:hanging="360"/>
      </w:pPr>
      <w:rPr>
        <w:rFonts w:hint="default"/>
        <w:lang w:val="pl-PL" w:eastAsia="en-US" w:bidi="ar-SA"/>
      </w:rPr>
    </w:lvl>
    <w:lvl w:ilvl="7" w:tplc="43BE436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1E60B90A">
      <w:numFmt w:val="bullet"/>
      <w:lvlText w:val="•"/>
      <w:lvlJc w:val="left"/>
      <w:pPr>
        <w:ind w:left="8232" w:hanging="360"/>
      </w:pPr>
      <w:rPr>
        <w:rFonts w:hint="default"/>
        <w:lang w:val="pl-PL" w:eastAsia="en-US" w:bidi="ar-SA"/>
      </w:rPr>
    </w:lvl>
  </w:abstractNum>
  <w:abstractNum w:abstractNumId="26">
    <w:nsid w:val="467A018B"/>
    <w:multiLevelType w:val="hybridMultilevel"/>
    <w:tmpl w:val="DF788F40"/>
    <w:lvl w:ilvl="0" w:tplc="11AA11F2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F4724480">
      <w:start w:val="1"/>
      <w:numFmt w:val="lowerLetter"/>
      <w:lvlText w:val="%2)"/>
      <w:lvlJc w:val="left"/>
      <w:pPr>
        <w:ind w:left="1011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5AB08B24">
      <w:numFmt w:val="bullet"/>
      <w:lvlText w:val="•"/>
      <w:lvlJc w:val="left"/>
      <w:pPr>
        <w:ind w:left="1020" w:hanging="357"/>
      </w:pPr>
      <w:rPr>
        <w:rFonts w:hint="default"/>
        <w:lang w:val="pl-PL" w:eastAsia="en-US" w:bidi="ar-SA"/>
      </w:rPr>
    </w:lvl>
    <w:lvl w:ilvl="3" w:tplc="5FE8D16C">
      <w:numFmt w:val="bullet"/>
      <w:lvlText w:val="•"/>
      <w:lvlJc w:val="left"/>
      <w:pPr>
        <w:ind w:left="2160" w:hanging="357"/>
      </w:pPr>
      <w:rPr>
        <w:rFonts w:hint="default"/>
        <w:lang w:val="pl-PL" w:eastAsia="en-US" w:bidi="ar-SA"/>
      </w:rPr>
    </w:lvl>
    <w:lvl w:ilvl="4" w:tplc="9C4C8280">
      <w:numFmt w:val="bullet"/>
      <w:lvlText w:val="•"/>
      <w:lvlJc w:val="left"/>
      <w:pPr>
        <w:ind w:left="3301" w:hanging="357"/>
      </w:pPr>
      <w:rPr>
        <w:rFonts w:hint="default"/>
        <w:lang w:val="pl-PL" w:eastAsia="en-US" w:bidi="ar-SA"/>
      </w:rPr>
    </w:lvl>
    <w:lvl w:ilvl="5" w:tplc="D7F4532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6" w:tplc="B1521D10">
      <w:numFmt w:val="bullet"/>
      <w:lvlText w:val="•"/>
      <w:lvlJc w:val="left"/>
      <w:pPr>
        <w:ind w:left="5582" w:hanging="357"/>
      </w:pPr>
      <w:rPr>
        <w:rFonts w:hint="default"/>
        <w:lang w:val="pl-PL" w:eastAsia="en-US" w:bidi="ar-SA"/>
      </w:rPr>
    </w:lvl>
    <w:lvl w:ilvl="7" w:tplc="4BD24958">
      <w:numFmt w:val="bullet"/>
      <w:lvlText w:val="•"/>
      <w:lvlJc w:val="left"/>
      <w:pPr>
        <w:ind w:left="6723" w:hanging="357"/>
      </w:pPr>
      <w:rPr>
        <w:rFonts w:hint="default"/>
        <w:lang w:val="pl-PL" w:eastAsia="en-US" w:bidi="ar-SA"/>
      </w:rPr>
    </w:lvl>
    <w:lvl w:ilvl="8" w:tplc="2B5497EA">
      <w:numFmt w:val="bullet"/>
      <w:lvlText w:val="•"/>
      <w:lvlJc w:val="left"/>
      <w:pPr>
        <w:ind w:left="7864" w:hanging="357"/>
      </w:pPr>
      <w:rPr>
        <w:rFonts w:hint="default"/>
        <w:lang w:val="pl-PL" w:eastAsia="en-US" w:bidi="ar-SA"/>
      </w:rPr>
    </w:lvl>
  </w:abstractNum>
  <w:abstractNum w:abstractNumId="27">
    <w:nsid w:val="48081D5A"/>
    <w:multiLevelType w:val="hybridMultilevel"/>
    <w:tmpl w:val="91864FFA"/>
    <w:lvl w:ilvl="0" w:tplc="B8BCB56E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C7DCD774">
      <w:start w:val="1"/>
      <w:numFmt w:val="decimal"/>
      <w:lvlText w:val="%2)"/>
      <w:lvlJc w:val="left"/>
      <w:pPr>
        <w:ind w:left="852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329E51F0">
      <w:start w:val="1"/>
      <w:numFmt w:val="lowerLetter"/>
      <w:lvlText w:val="%3)"/>
      <w:lvlJc w:val="left"/>
      <w:pPr>
        <w:ind w:left="113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B2E2250C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4" w:tplc="99200AD0">
      <w:numFmt w:val="bullet"/>
      <w:lvlText w:val="•"/>
      <w:lvlJc w:val="left"/>
      <w:pPr>
        <w:ind w:left="3391" w:hanging="284"/>
      </w:pPr>
      <w:rPr>
        <w:rFonts w:hint="default"/>
        <w:lang w:val="pl-PL" w:eastAsia="en-US" w:bidi="ar-SA"/>
      </w:rPr>
    </w:lvl>
    <w:lvl w:ilvl="5" w:tplc="1EBEDD2C">
      <w:numFmt w:val="bullet"/>
      <w:lvlText w:val="•"/>
      <w:lvlJc w:val="left"/>
      <w:pPr>
        <w:ind w:left="4517" w:hanging="284"/>
      </w:pPr>
      <w:rPr>
        <w:rFonts w:hint="default"/>
        <w:lang w:val="pl-PL" w:eastAsia="en-US" w:bidi="ar-SA"/>
      </w:rPr>
    </w:lvl>
    <w:lvl w:ilvl="6" w:tplc="A27E6C76">
      <w:numFmt w:val="bullet"/>
      <w:lvlText w:val="•"/>
      <w:lvlJc w:val="left"/>
      <w:pPr>
        <w:ind w:left="5642" w:hanging="284"/>
      </w:pPr>
      <w:rPr>
        <w:rFonts w:hint="default"/>
        <w:lang w:val="pl-PL" w:eastAsia="en-US" w:bidi="ar-SA"/>
      </w:rPr>
    </w:lvl>
    <w:lvl w:ilvl="7" w:tplc="73088A16">
      <w:numFmt w:val="bullet"/>
      <w:lvlText w:val="•"/>
      <w:lvlJc w:val="left"/>
      <w:pPr>
        <w:ind w:left="6768" w:hanging="284"/>
      </w:pPr>
      <w:rPr>
        <w:rFonts w:hint="default"/>
        <w:lang w:val="pl-PL" w:eastAsia="en-US" w:bidi="ar-SA"/>
      </w:rPr>
    </w:lvl>
    <w:lvl w:ilvl="8" w:tplc="0C2C40C2">
      <w:numFmt w:val="bullet"/>
      <w:lvlText w:val="•"/>
      <w:lvlJc w:val="left"/>
      <w:pPr>
        <w:ind w:left="7894" w:hanging="284"/>
      </w:pPr>
      <w:rPr>
        <w:rFonts w:hint="default"/>
        <w:lang w:val="pl-PL" w:eastAsia="en-US" w:bidi="ar-SA"/>
      </w:rPr>
    </w:lvl>
  </w:abstractNum>
  <w:abstractNum w:abstractNumId="28">
    <w:nsid w:val="4870319C"/>
    <w:multiLevelType w:val="hybridMultilevel"/>
    <w:tmpl w:val="DDB4F4FA"/>
    <w:lvl w:ilvl="0" w:tplc="B0985CAC">
      <w:numFmt w:val="bullet"/>
      <w:lvlText w:val=""/>
      <w:lvlJc w:val="left"/>
      <w:pPr>
        <w:ind w:left="11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BAA267A0">
      <w:numFmt w:val="bullet"/>
      <w:lvlText w:val="•"/>
      <w:lvlJc w:val="left"/>
      <w:pPr>
        <w:ind w:left="2034" w:hanging="360"/>
      </w:pPr>
      <w:rPr>
        <w:rFonts w:hint="default"/>
        <w:lang w:val="pl-PL" w:eastAsia="en-US" w:bidi="ar-SA"/>
      </w:rPr>
    </w:lvl>
    <w:lvl w:ilvl="2" w:tplc="DBB06776">
      <w:numFmt w:val="bullet"/>
      <w:lvlText w:val="•"/>
      <w:lvlJc w:val="left"/>
      <w:pPr>
        <w:ind w:left="2909" w:hanging="360"/>
      </w:pPr>
      <w:rPr>
        <w:rFonts w:hint="default"/>
        <w:lang w:val="pl-PL" w:eastAsia="en-US" w:bidi="ar-SA"/>
      </w:rPr>
    </w:lvl>
    <w:lvl w:ilvl="3" w:tplc="B42CA112">
      <w:numFmt w:val="bullet"/>
      <w:lvlText w:val="•"/>
      <w:lvlJc w:val="left"/>
      <w:pPr>
        <w:ind w:left="3783" w:hanging="360"/>
      </w:pPr>
      <w:rPr>
        <w:rFonts w:hint="default"/>
        <w:lang w:val="pl-PL" w:eastAsia="en-US" w:bidi="ar-SA"/>
      </w:rPr>
    </w:lvl>
    <w:lvl w:ilvl="4" w:tplc="D8BAE69C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A91C2F7C">
      <w:numFmt w:val="bullet"/>
      <w:lvlText w:val="•"/>
      <w:lvlJc w:val="left"/>
      <w:pPr>
        <w:ind w:left="5532" w:hanging="360"/>
      </w:pPr>
      <w:rPr>
        <w:rFonts w:hint="default"/>
        <w:lang w:val="pl-PL" w:eastAsia="en-US" w:bidi="ar-SA"/>
      </w:rPr>
    </w:lvl>
    <w:lvl w:ilvl="6" w:tplc="F2CAE4EE">
      <w:numFmt w:val="bullet"/>
      <w:lvlText w:val="•"/>
      <w:lvlJc w:val="left"/>
      <w:pPr>
        <w:ind w:left="6407" w:hanging="360"/>
      </w:pPr>
      <w:rPr>
        <w:rFonts w:hint="default"/>
        <w:lang w:val="pl-PL" w:eastAsia="en-US" w:bidi="ar-SA"/>
      </w:rPr>
    </w:lvl>
    <w:lvl w:ilvl="7" w:tplc="179E8928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  <w:lvl w:ilvl="8" w:tplc="5C86DF34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29">
    <w:nsid w:val="5D3A5209"/>
    <w:multiLevelType w:val="hybridMultilevel"/>
    <w:tmpl w:val="B566A31E"/>
    <w:lvl w:ilvl="0" w:tplc="4E3E2AA4">
      <w:start w:val="1"/>
      <w:numFmt w:val="decimal"/>
      <w:lvlText w:val="%1)"/>
      <w:lvlJc w:val="left"/>
      <w:pPr>
        <w:ind w:left="851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2522D75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2" w:tplc="435C7EAE">
      <w:numFmt w:val="bullet"/>
      <w:lvlText w:val="•"/>
      <w:lvlJc w:val="left"/>
      <w:pPr>
        <w:ind w:left="2669" w:hanging="357"/>
      </w:pPr>
      <w:rPr>
        <w:rFonts w:hint="default"/>
        <w:lang w:val="pl-PL" w:eastAsia="en-US" w:bidi="ar-SA"/>
      </w:rPr>
    </w:lvl>
    <w:lvl w:ilvl="3" w:tplc="7D30F8D2">
      <w:numFmt w:val="bullet"/>
      <w:lvlText w:val="•"/>
      <w:lvlJc w:val="left"/>
      <w:pPr>
        <w:ind w:left="3573" w:hanging="357"/>
      </w:pPr>
      <w:rPr>
        <w:rFonts w:hint="default"/>
        <w:lang w:val="pl-PL" w:eastAsia="en-US" w:bidi="ar-SA"/>
      </w:rPr>
    </w:lvl>
    <w:lvl w:ilvl="4" w:tplc="5AB8B7E0">
      <w:numFmt w:val="bullet"/>
      <w:lvlText w:val="•"/>
      <w:lvlJc w:val="left"/>
      <w:pPr>
        <w:ind w:left="4478" w:hanging="357"/>
      </w:pPr>
      <w:rPr>
        <w:rFonts w:hint="default"/>
        <w:lang w:val="pl-PL" w:eastAsia="en-US" w:bidi="ar-SA"/>
      </w:rPr>
    </w:lvl>
    <w:lvl w:ilvl="5" w:tplc="853A6430">
      <w:numFmt w:val="bullet"/>
      <w:lvlText w:val="•"/>
      <w:lvlJc w:val="left"/>
      <w:pPr>
        <w:ind w:left="5382" w:hanging="357"/>
      </w:pPr>
      <w:rPr>
        <w:rFonts w:hint="default"/>
        <w:lang w:val="pl-PL" w:eastAsia="en-US" w:bidi="ar-SA"/>
      </w:rPr>
    </w:lvl>
    <w:lvl w:ilvl="6" w:tplc="FC42FE3E">
      <w:numFmt w:val="bullet"/>
      <w:lvlText w:val="•"/>
      <w:lvlJc w:val="left"/>
      <w:pPr>
        <w:ind w:left="6287" w:hanging="357"/>
      </w:pPr>
      <w:rPr>
        <w:rFonts w:hint="default"/>
        <w:lang w:val="pl-PL" w:eastAsia="en-US" w:bidi="ar-SA"/>
      </w:rPr>
    </w:lvl>
    <w:lvl w:ilvl="7" w:tplc="2EE8CFD8">
      <w:numFmt w:val="bullet"/>
      <w:lvlText w:val="•"/>
      <w:lvlJc w:val="left"/>
      <w:pPr>
        <w:ind w:left="7191" w:hanging="357"/>
      </w:pPr>
      <w:rPr>
        <w:rFonts w:hint="default"/>
        <w:lang w:val="pl-PL" w:eastAsia="en-US" w:bidi="ar-SA"/>
      </w:rPr>
    </w:lvl>
    <w:lvl w:ilvl="8" w:tplc="06788EDA">
      <w:numFmt w:val="bullet"/>
      <w:lvlText w:val="•"/>
      <w:lvlJc w:val="left"/>
      <w:pPr>
        <w:ind w:left="8096" w:hanging="357"/>
      </w:pPr>
      <w:rPr>
        <w:rFonts w:hint="default"/>
        <w:lang w:val="pl-PL" w:eastAsia="en-US" w:bidi="ar-SA"/>
      </w:rPr>
    </w:lvl>
  </w:abstractNum>
  <w:abstractNum w:abstractNumId="30">
    <w:nsid w:val="5F99341C"/>
    <w:multiLevelType w:val="hybridMultilevel"/>
    <w:tmpl w:val="9E640B92"/>
    <w:lvl w:ilvl="0" w:tplc="1CB6CE44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3C32C4">
      <w:start w:val="1"/>
      <w:numFmt w:val="lowerLetter"/>
      <w:lvlText w:val="%2)"/>
      <w:lvlJc w:val="left"/>
      <w:pPr>
        <w:ind w:left="141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5DC093C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3" w:tplc="BC1C3770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23F2651C">
      <w:numFmt w:val="bullet"/>
      <w:lvlText w:val="•"/>
      <w:lvlJc w:val="left"/>
      <w:pPr>
        <w:ind w:left="4248" w:hanging="360"/>
      </w:pPr>
      <w:rPr>
        <w:rFonts w:hint="default"/>
        <w:lang w:val="pl-PL" w:eastAsia="en-US" w:bidi="ar-SA"/>
      </w:rPr>
    </w:lvl>
    <w:lvl w:ilvl="5" w:tplc="8078F340">
      <w:numFmt w:val="bullet"/>
      <w:lvlText w:val="•"/>
      <w:lvlJc w:val="left"/>
      <w:pPr>
        <w:ind w:left="5191" w:hanging="360"/>
      </w:pPr>
      <w:rPr>
        <w:rFonts w:hint="default"/>
        <w:lang w:val="pl-PL" w:eastAsia="en-US" w:bidi="ar-SA"/>
      </w:rPr>
    </w:lvl>
    <w:lvl w:ilvl="6" w:tplc="8E66782A">
      <w:numFmt w:val="bullet"/>
      <w:lvlText w:val="•"/>
      <w:lvlJc w:val="left"/>
      <w:pPr>
        <w:ind w:left="6134" w:hanging="360"/>
      </w:pPr>
      <w:rPr>
        <w:rFonts w:hint="default"/>
        <w:lang w:val="pl-PL" w:eastAsia="en-US" w:bidi="ar-SA"/>
      </w:rPr>
    </w:lvl>
    <w:lvl w:ilvl="7" w:tplc="53CC297C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 w:tplc="D51E7C30">
      <w:numFmt w:val="bullet"/>
      <w:lvlText w:val="•"/>
      <w:lvlJc w:val="left"/>
      <w:pPr>
        <w:ind w:left="8019" w:hanging="360"/>
      </w:pPr>
      <w:rPr>
        <w:rFonts w:hint="default"/>
        <w:lang w:val="pl-PL" w:eastAsia="en-US" w:bidi="ar-SA"/>
      </w:rPr>
    </w:lvl>
  </w:abstractNum>
  <w:abstractNum w:abstractNumId="31">
    <w:nsid w:val="5F9C287E"/>
    <w:multiLevelType w:val="hybridMultilevel"/>
    <w:tmpl w:val="55646720"/>
    <w:lvl w:ilvl="0" w:tplc="BF9C5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EA7E993C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32705400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13DC4DAE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98DA6F72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04245454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7B98E4D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A8052D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C366CA9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32">
    <w:nsid w:val="60560F14"/>
    <w:multiLevelType w:val="hybridMultilevel"/>
    <w:tmpl w:val="2C1EFEC8"/>
    <w:lvl w:ilvl="0" w:tplc="E4CC15A8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B12DF16">
      <w:numFmt w:val="bullet"/>
      <w:lvlText w:val="-"/>
      <w:lvlJc w:val="left"/>
      <w:pPr>
        <w:ind w:left="1406" w:hanging="14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0E08AC66">
      <w:numFmt w:val="bullet"/>
      <w:lvlText w:val="•"/>
      <w:lvlJc w:val="left"/>
      <w:pPr>
        <w:ind w:left="2345" w:hanging="142"/>
      </w:pPr>
      <w:rPr>
        <w:rFonts w:hint="default"/>
        <w:lang w:val="pl-PL" w:eastAsia="en-US" w:bidi="ar-SA"/>
      </w:rPr>
    </w:lvl>
    <w:lvl w:ilvl="3" w:tplc="759AF732">
      <w:numFmt w:val="bullet"/>
      <w:lvlText w:val="•"/>
      <w:lvlJc w:val="left"/>
      <w:pPr>
        <w:ind w:left="3290" w:hanging="142"/>
      </w:pPr>
      <w:rPr>
        <w:rFonts w:hint="default"/>
        <w:lang w:val="pl-PL" w:eastAsia="en-US" w:bidi="ar-SA"/>
      </w:rPr>
    </w:lvl>
    <w:lvl w:ilvl="4" w:tplc="E00A60A2">
      <w:numFmt w:val="bullet"/>
      <w:lvlText w:val="•"/>
      <w:lvlJc w:val="left"/>
      <w:pPr>
        <w:ind w:left="4235" w:hanging="142"/>
      </w:pPr>
      <w:rPr>
        <w:rFonts w:hint="default"/>
        <w:lang w:val="pl-PL" w:eastAsia="en-US" w:bidi="ar-SA"/>
      </w:rPr>
    </w:lvl>
    <w:lvl w:ilvl="5" w:tplc="C1881322">
      <w:numFmt w:val="bullet"/>
      <w:lvlText w:val="•"/>
      <w:lvlJc w:val="left"/>
      <w:pPr>
        <w:ind w:left="5180" w:hanging="142"/>
      </w:pPr>
      <w:rPr>
        <w:rFonts w:hint="default"/>
        <w:lang w:val="pl-PL" w:eastAsia="en-US" w:bidi="ar-SA"/>
      </w:rPr>
    </w:lvl>
    <w:lvl w:ilvl="6" w:tplc="5D62DB86">
      <w:numFmt w:val="bullet"/>
      <w:lvlText w:val="•"/>
      <w:lvlJc w:val="left"/>
      <w:pPr>
        <w:ind w:left="6125" w:hanging="142"/>
      </w:pPr>
      <w:rPr>
        <w:rFonts w:hint="default"/>
        <w:lang w:val="pl-PL" w:eastAsia="en-US" w:bidi="ar-SA"/>
      </w:rPr>
    </w:lvl>
    <w:lvl w:ilvl="7" w:tplc="3CEE0A54">
      <w:numFmt w:val="bullet"/>
      <w:lvlText w:val="•"/>
      <w:lvlJc w:val="left"/>
      <w:pPr>
        <w:ind w:left="7070" w:hanging="142"/>
      </w:pPr>
      <w:rPr>
        <w:rFonts w:hint="default"/>
        <w:lang w:val="pl-PL" w:eastAsia="en-US" w:bidi="ar-SA"/>
      </w:rPr>
    </w:lvl>
    <w:lvl w:ilvl="8" w:tplc="B372AC2C">
      <w:numFmt w:val="bullet"/>
      <w:lvlText w:val="•"/>
      <w:lvlJc w:val="left"/>
      <w:pPr>
        <w:ind w:left="8015" w:hanging="142"/>
      </w:pPr>
      <w:rPr>
        <w:rFonts w:hint="default"/>
        <w:lang w:val="pl-PL" w:eastAsia="en-US" w:bidi="ar-SA"/>
      </w:rPr>
    </w:lvl>
  </w:abstractNum>
  <w:abstractNum w:abstractNumId="33">
    <w:nsid w:val="61C1688E"/>
    <w:multiLevelType w:val="hybridMultilevel"/>
    <w:tmpl w:val="9BB02A94"/>
    <w:lvl w:ilvl="0" w:tplc="CE58B830">
      <w:start w:val="1"/>
      <w:numFmt w:val="decimal"/>
      <w:lvlText w:val="%1."/>
      <w:lvlJc w:val="left"/>
      <w:pPr>
        <w:ind w:left="6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12A5F62">
      <w:start w:val="1"/>
      <w:numFmt w:val="decimal"/>
      <w:lvlText w:val="%2)"/>
      <w:lvlJc w:val="left"/>
      <w:pPr>
        <w:ind w:left="99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9D52ED44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11AA291A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2250CF84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7D440AE4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2EFE1C86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58C87A8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D2A6DA0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34">
    <w:nsid w:val="628B2A5C"/>
    <w:multiLevelType w:val="hybridMultilevel"/>
    <w:tmpl w:val="AFEC7584"/>
    <w:lvl w:ilvl="0" w:tplc="BEF8D39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49F4AD82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C0EE15DE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5E50BC90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26ABD2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9546A2C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C784496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BA48F80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78EC8B5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5">
    <w:nsid w:val="693E38BF"/>
    <w:multiLevelType w:val="hybridMultilevel"/>
    <w:tmpl w:val="7FA0C10E"/>
    <w:lvl w:ilvl="0" w:tplc="CA967804">
      <w:start w:val="1"/>
      <w:numFmt w:val="decimal"/>
      <w:lvlText w:val="%1)"/>
      <w:lvlJc w:val="left"/>
      <w:pPr>
        <w:ind w:left="114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BE3A59DE">
      <w:start w:val="1"/>
      <w:numFmt w:val="lowerLetter"/>
      <w:lvlText w:val="%2)"/>
      <w:lvlJc w:val="left"/>
      <w:pPr>
        <w:ind w:left="155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076AED76">
      <w:numFmt w:val="bullet"/>
      <w:lvlText w:val="•"/>
      <w:lvlJc w:val="left"/>
      <w:pPr>
        <w:ind w:left="2487" w:hanging="360"/>
      </w:pPr>
      <w:rPr>
        <w:rFonts w:hint="default"/>
        <w:lang w:val="pl-PL" w:eastAsia="en-US" w:bidi="ar-SA"/>
      </w:rPr>
    </w:lvl>
    <w:lvl w:ilvl="3" w:tplc="830E2C04">
      <w:numFmt w:val="bullet"/>
      <w:lvlText w:val="•"/>
      <w:lvlJc w:val="left"/>
      <w:pPr>
        <w:ind w:left="3414" w:hanging="360"/>
      </w:pPr>
      <w:rPr>
        <w:rFonts w:hint="default"/>
        <w:lang w:val="pl-PL" w:eastAsia="en-US" w:bidi="ar-SA"/>
      </w:rPr>
    </w:lvl>
    <w:lvl w:ilvl="4" w:tplc="155CDA8C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BF629A84">
      <w:numFmt w:val="bullet"/>
      <w:lvlText w:val="•"/>
      <w:lvlJc w:val="left"/>
      <w:pPr>
        <w:ind w:left="5269" w:hanging="360"/>
      </w:pPr>
      <w:rPr>
        <w:rFonts w:hint="default"/>
        <w:lang w:val="pl-PL" w:eastAsia="en-US" w:bidi="ar-SA"/>
      </w:rPr>
    </w:lvl>
    <w:lvl w:ilvl="6" w:tplc="596A9D26">
      <w:numFmt w:val="bullet"/>
      <w:lvlText w:val="•"/>
      <w:lvlJc w:val="left"/>
      <w:pPr>
        <w:ind w:left="6196" w:hanging="360"/>
      </w:pPr>
      <w:rPr>
        <w:rFonts w:hint="default"/>
        <w:lang w:val="pl-PL" w:eastAsia="en-US" w:bidi="ar-SA"/>
      </w:rPr>
    </w:lvl>
    <w:lvl w:ilvl="7" w:tplc="5BF68420">
      <w:numFmt w:val="bullet"/>
      <w:lvlText w:val="•"/>
      <w:lvlJc w:val="left"/>
      <w:pPr>
        <w:ind w:left="7123" w:hanging="360"/>
      </w:pPr>
      <w:rPr>
        <w:rFonts w:hint="default"/>
        <w:lang w:val="pl-PL" w:eastAsia="en-US" w:bidi="ar-SA"/>
      </w:rPr>
    </w:lvl>
    <w:lvl w:ilvl="8" w:tplc="670C9D30">
      <w:numFmt w:val="bullet"/>
      <w:lvlText w:val="•"/>
      <w:lvlJc w:val="left"/>
      <w:pPr>
        <w:ind w:left="8050" w:hanging="360"/>
      </w:pPr>
      <w:rPr>
        <w:rFonts w:hint="default"/>
        <w:lang w:val="pl-PL" w:eastAsia="en-US" w:bidi="ar-SA"/>
      </w:rPr>
    </w:lvl>
  </w:abstractNum>
  <w:abstractNum w:abstractNumId="36">
    <w:nsid w:val="6AD650CC"/>
    <w:multiLevelType w:val="hybridMultilevel"/>
    <w:tmpl w:val="C58E78AA"/>
    <w:lvl w:ilvl="0" w:tplc="794248A0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312D258">
      <w:start w:val="1"/>
      <w:numFmt w:val="lowerLetter"/>
      <w:lvlText w:val="%2)"/>
      <w:lvlJc w:val="left"/>
      <w:pPr>
        <w:ind w:left="141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27EAB8BC">
      <w:numFmt w:val="bullet"/>
      <w:lvlText w:val=""/>
      <w:lvlJc w:val="left"/>
      <w:pPr>
        <w:ind w:left="1701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9ABEF36C">
      <w:numFmt w:val="bullet"/>
      <w:lvlText w:val="•"/>
      <w:lvlJc w:val="left"/>
      <w:pPr>
        <w:ind w:left="2725" w:hanging="220"/>
      </w:pPr>
      <w:rPr>
        <w:rFonts w:hint="default"/>
        <w:lang w:val="pl-PL" w:eastAsia="en-US" w:bidi="ar-SA"/>
      </w:rPr>
    </w:lvl>
    <w:lvl w:ilvl="4" w:tplc="2244F686">
      <w:numFmt w:val="bullet"/>
      <w:lvlText w:val="•"/>
      <w:lvlJc w:val="left"/>
      <w:pPr>
        <w:ind w:left="3751" w:hanging="220"/>
      </w:pPr>
      <w:rPr>
        <w:rFonts w:hint="default"/>
        <w:lang w:val="pl-PL" w:eastAsia="en-US" w:bidi="ar-SA"/>
      </w:rPr>
    </w:lvl>
    <w:lvl w:ilvl="5" w:tplc="F5E6430A">
      <w:numFmt w:val="bullet"/>
      <w:lvlText w:val="•"/>
      <w:lvlJc w:val="left"/>
      <w:pPr>
        <w:ind w:left="4777" w:hanging="220"/>
      </w:pPr>
      <w:rPr>
        <w:rFonts w:hint="default"/>
        <w:lang w:val="pl-PL" w:eastAsia="en-US" w:bidi="ar-SA"/>
      </w:rPr>
    </w:lvl>
    <w:lvl w:ilvl="6" w:tplc="3AD2D35C">
      <w:numFmt w:val="bullet"/>
      <w:lvlText w:val="•"/>
      <w:lvlJc w:val="left"/>
      <w:pPr>
        <w:ind w:left="5802" w:hanging="220"/>
      </w:pPr>
      <w:rPr>
        <w:rFonts w:hint="default"/>
        <w:lang w:val="pl-PL" w:eastAsia="en-US" w:bidi="ar-SA"/>
      </w:rPr>
    </w:lvl>
    <w:lvl w:ilvl="7" w:tplc="1CA437F8">
      <w:numFmt w:val="bullet"/>
      <w:lvlText w:val="•"/>
      <w:lvlJc w:val="left"/>
      <w:pPr>
        <w:ind w:left="6828" w:hanging="220"/>
      </w:pPr>
      <w:rPr>
        <w:rFonts w:hint="default"/>
        <w:lang w:val="pl-PL" w:eastAsia="en-US" w:bidi="ar-SA"/>
      </w:rPr>
    </w:lvl>
    <w:lvl w:ilvl="8" w:tplc="8544024E">
      <w:numFmt w:val="bullet"/>
      <w:lvlText w:val="•"/>
      <w:lvlJc w:val="left"/>
      <w:pPr>
        <w:ind w:left="7854" w:hanging="220"/>
      </w:pPr>
      <w:rPr>
        <w:rFonts w:hint="default"/>
        <w:lang w:val="pl-PL" w:eastAsia="en-US" w:bidi="ar-SA"/>
      </w:rPr>
    </w:lvl>
  </w:abstractNum>
  <w:abstractNum w:abstractNumId="37">
    <w:nsid w:val="6C0374DA"/>
    <w:multiLevelType w:val="hybridMultilevel"/>
    <w:tmpl w:val="32BA762C"/>
    <w:lvl w:ilvl="0" w:tplc="06BCA5E6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0E48484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2D4AFC06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2312E00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584C5E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3FA4BFA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486E212E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34C6D75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93FCC9F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8">
    <w:nsid w:val="6D6215E3"/>
    <w:multiLevelType w:val="hybridMultilevel"/>
    <w:tmpl w:val="9F420DAC"/>
    <w:lvl w:ilvl="0" w:tplc="C09EE0C6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ABD223D4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FC3AC27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6B724D7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69FA07C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E6D4D240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8D322A3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8F0E8F3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BA8C080C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39">
    <w:nsid w:val="6FB25511"/>
    <w:multiLevelType w:val="hybridMultilevel"/>
    <w:tmpl w:val="5CBAB99C"/>
    <w:lvl w:ilvl="0" w:tplc="4F20D3E8">
      <w:start w:val="1"/>
      <w:numFmt w:val="lowerLetter"/>
      <w:lvlText w:val="%1."/>
      <w:lvlJc w:val="left"/>
      <w:pPr>
        <w:ind w:left="1134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CC2E0A">
      <w:numFmt w:val="bullet"/>
      <w:lvlText w:val="•"/>
      <w:lvlJc w:val="left"/>
      <w:pPr>
        <w:ind w:left="2016" w:hanging="218"/>
      </w:pPr>
      <w:rPr>
        <w:rFonts w:hint="default"/>
        <w:lang w:val="pl-PL" w:eastAsia="en-US" w:bidi="ar-SA"/>
      </w:rPr>
    </w:lvl>
    <w:lvl w:ilvl="2" w:tplc="81FC0F9E">
      <w:numFmt w:val="bullet"/>
      <w:lvlText w:val="•"/>
      <w:lvlJc w:val="left"/>
      <w:pPr>
        <w:ind w:left="2893" w:hanging="218"/>
      </w:pPr>
      <w:rPr>
        <w:rFonts w:hint="default"/>
        <w:lang w:val="pl-PL" w:eastAsia="en-US" w:bidi="ar-SA"/>
      </w:rPr>
    </w:lvl>
    <w:lvl w:ilvl="3" w:tplc="65968364">
      <w:numFmt w:val="bullet"/>
      <w:lvlText w:val="•"/>
      <w:lvlJc w:val="left"/>
      <w:pPr>
        <w:ind w:left="3769" w:hanging="218"/>
      </w:pPr>
      <w:rPr>
        <w:rFonts w:hint="default"/>
        <w:lang w:val="pl-PL" w:eastAsia="en-US" w:bidi="ar-SA"/>
      </w:rPr>
    </w:lvl>
    <w:lvl w:ilvl="4" w:tplc="25EAF1C4">
      <w:numFmt w:val="bullet"/>
      <w:lvlText w:val="•"/>
      <w:lvlJc w:val="left"/>
      <w:pPr>
        <w:ind w:left="4646" w:hanging="218"/>
      </w:pPr>
      <w:rPr>
        <w:rFonts w:hint="default"/>
        <w:lang w:val="pl-PL" w:eastAsia="en-US" w:bidi="ar-SA"/>
      </w:rPr>
    </w:lvl>
    <w:lvl w:ilvl="5" w:tplc="6DBC30C2">
      <w:numFmt w:val="bullet"/>
      <w:lvlText w:val="•"/>
      <w:lvlJc w:val="left"/>
      <w:pPr>
        <w:ind w:left="5522" w:hanging="218"/>
      </w:pPr>
      <w:rPr>
        <w:rFonts w:hint="default"/>
        <w:lang w:val="pl-PL" w:eastAsia="en-US" w:bidi="ar-SA"/>
      </w:rPr>
    </w:lvl>
    <w:lvl w:ilvl="6" w:tplc="EC96C46A">
      <w:numFmt w:val="bullet"/>
      <w:lvlText w:val="•"/>
      <w:lvlJc w:val="left"/>
      <w:pPr>
        <w:ind w:left="6399" w:hanging="218"/>
      </w:pPr>
      <w:rPr>
        <w:rFonts w:hint="default"/>
        <w:lang w:val="pl-PL" w:eastAsia="en-US" w:bidi="ar-SA"/>
      </w:rPr>
    </w:lvl>
    <w:lvl w:ilvl="7" w:tplc="C464B38A">
      <w:numFmt w:val="bullet"/>
      <w:lvlText w:val="•"/>
      <w:lvlJc w:val="left"/>
      <w:pPr>
        <w:ind w:left="7275" w:hanging="218"/>
      </w:pPr>
      <w:rPr>
        <w:rFonts w:hint="default"/>
        <w:lang w:val="pl-PL" w:eastAsia="en-US" w:bidi="ar-SA"/>
      </w:rPr>
    </w:lvl>
    <w:lvl w:ilvl="8" w:tplc="5804FE8C">
      <w:numFmt w:val="bullet"/>
      <w:lvlText w:val="•"/>
      <w:lvlJc w:val="left"/>
      <w:pPr>
        <w:ind w:left="8152" w:hanging="218"/>
      </w:pPr>
      <w:rPr>
        <w:rFonts w:hint="default"/>
        <w:lang w:val="pl-PL" w:eastAsia="en-US" w:bidi="ar-SA"/>
      </w:rPr>
    </w:lvl>
  </w:abstractNum>
  <w:abstractNum w:abstractNumId="40">
    <w:nsid w:val="74BD3833"/>
    <w:multiLevelType w:val="hybridMultilevel"/>
    <w:tmpl w:val="4AD4329A"/>
    <w:lvl w:ilvl="0" w:tplc="F2B83076">
      <w:start w:val="1"/>
      <w:numFmt w:val="upperRoman"/>
      <w:lvlText w:val="%1."/>
      <w:lvlJc w:val="left"/>
      <w:pPr>
        <w:ind w:left="822" w:hanging="38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C06209CE">
      <w:start w:val="1"/>
      <w:numFmt w:val="decimal"/>
      <w:lvlText w:val="%2."/>
      <w:lvlJc w:val="left"/>
      <w:pPr>
        <w:ind w:left="710" w:hanging="284"/>
      </w:pPr>
      <w:rPr>
        <w:rFonts w:hint="default"/>
        <w:b w:val="0"/>
        <w:spacing w:val="-7"/>
        <w:w w:val="100"/>
        <w:lang w:val="pl-PL" w:eastAsia="en-US" w:bidi="ar-SA"/>
      </w:rPr>
    </w:lvl>
    <w:lvl w:ilvl="2" w:tplc="FD2E7124">
      <w:start w:val="1"/>
      <w:numFmt w:val="lowerLetter"/>
      <w:lvlText w:val="%3)"/>
      <w:lvlJc w:val="left"/>
      <w:pPr>
        <w:ind w:left="113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3" w:tplc="0D4A1054">
      <w:numFmt w:val="bullet"/>
      <w:lvlText w:val="•"/>
      <w:lvlJc w:val="left"/>
      <w:pPr>
        <w:ind w:left="820" w:hanging="284"/>
      </w:pPr>
      <w:rPr>
        <w:rFonts w:hint="default"/>
        <w:lang w:val="pl-PL" w:eastAsia="en-US" w:bidi="ar-SA"/>
      </w:rPr>
    </w:lvl>
    <w:lvl w:ilvl="4" w:tplc="ED103820">
      <w:numFmt w:val="bullet"/>
      <w:lvlText w:val="•"/>
      <w:lvlJc w:val="left"/>
      <w:pPr>
        <w:ind w:left="1140" w:hanging="284"/>
      </w:pPr>
      <w:rPr>
        <w:rFonts w:hint="default"/>
        <w:lang w:val="pl-PL" w:eastAsia="en-US" w:bidi="ar-SA"/>
      </w:rPr>
    </w:lvl>
    <w:lvl w:ilvl="5" w:tplc="739C9C3C">
      <w:numFmt w:val="bullet"/>
      <w:lvlText w:val="•"/>
      <w:lvlJc w:val="left"/>
      <w:pPr>
        <w:ind w:left="2600" w:hanging="284"/>
      </w:pPr>
      <w:rPr>
        <w:rFonts w:hint="default"/>
        <w:lang w:val="pl-PL" w:eastAsia="en-US" w:bidi="ar-SA"/>
      </w:rPr>
    </w:lvl>
    <w:lvl w:ilvl="6" w:tplc="2B7C79DE">
      <w:numFmt w:val="bullet"/>
      <w:lvlText w:val="•"/>
      <w:lvlJc w:val="left"/>
      <w:pPr>
        <w:ind w:left="4061" w:hanging="284"/>
      </w:pPr>
      <w:rPr>
        <w:rFonts w:hint="default"/>
        <w:lang w:val="pl-PL" w:eastAsia="en-US" w:bidi="ar-SA"/>
      </w:rPr>
    </w:lvl>
    <w:lvl w:ilvl="7" w:tplc="BCCED7FC">
      <w:numFmt w:val="bullet"/>
      <w:lvlText w:val="•"/>
      <w:lvlJc w:val="left"/>
      <w:pPr>
        <w:ind w:left="5522" w:hanging="284"/>
      </w:pPr>
      <w:rPr>
        <w:rFonts w:hint="default"/>
        <w:lang w:val="pl-PL" w:eastAsia="en-US" w:bidi="ar-SA"/>
      </w:rPr>
    </w:lvl>
    <w:lvl w:ilvl="8" w:tplc="5CFED094">
      <w:numFmt w:val="bullet"/>
      <w:lvlText w:val="•"/>
      <w:lvlJc w:val="left"/>
      <w:pPr>
        <w:ind w:left="6983" w:hanging="284"/>
      </w:pPr>
      <w:rPr>
        <w:rFonts w:hint="default"/>
        <w:lang w:val="pl-PL" w:eastAsia="en-US" w:bidi="ar-SA"/>
      </w:rPr>
    </w:lvl>
  </w:abstractNum>
  <w:abstractNum w:abstractNumId="41">
    <w:nsid w:val="77791C68"/>
    <w:multiLevelType w:val="hybridMultilevel"/>
    <w:tmpl w:val="16EA7A1E"/>
    <w:lvl w:ilvl="0" w:tplc="757CB590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FBDA64F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C2445A5E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40462E40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BFE1B6A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2C38EE6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96BC33F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DD441924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B769ED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42">
    <w:nsid w:val="793B13D6"/>
    <w:multiLevelType w:val="hybridMultilevel"/>
    <w:tmpl w:val="5A061D1E"/>
    <w:lvl w:ilvl="0" w:tplc="7C6A6322">
      <w:start w:val="1"/>
      <w:numFmt w:val="decimal"/>
      <w:lvlText w:val="%1."/>
      <w:lvlJc w:val="left"/>
      <w:pPr>
        <w:ind w:left="645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09C3F80">
      <w:start w:val="1"/>
      <w:numFmt w:val="decimal"/>
      <w:lvlText w:val="%2)"/>
      <w:lvlJc w:val="left"/>
      <w:pPr>
        <w:ind w:left="1005" w:hanging="357"/>
      </w:pPr>
      <w:rPr>
        <w:rFonts w:hint="default"/>
        <w:spacing w:val="-11"/>
        <w:w w:val="100"/>
        <w:lang w:val="pl-PL" w:eastAsia="en-US" w:bidi="ar-SA"/>
      </w:rPr>
    </w:lvl>
    <w:lvl w:ilvl="2" w:tplc="9788B0B8">
      <w:start w:val="1"/>
      <w:numFmt w:val="lowerLetter"/>
      <w:lvlText w:val="%3)"/>
      <w:lvlJc w:val="left"/>
      <w:pPr>
        <w:ind w:left="1278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F6B87376">
      <w:numFmt w:val="bullet"/>
      <w:lvlText w:val="•"/>
      <w:lvlJc w:val="left"/>
      <w:pPr>
        <w:ind w:left="1360" w:hanging="357"/>
      </w:pPr>
      <w:rPr>
        <w:rFonts w:hint="default"/>
        <w:lang w:val="pl-PL" w:eastAsia="en-US" w:bidi="ar-SA"/>
      </w:rPr>
    </w:lvl>
    <w:lvl w:ilvl="4" w:tplc="1AF20664">
      <w:numFmt w:val="bullet"/>
      <w:lvlText w:val="•"/>
      <w:lvlJc w:val="left"/>
      <w:pPr>
        <w:ind w:left="2615" w:hanging="357"/>
      </w:pPr>
      <w:rPr>
        <w:rFonts w:hint="default"/>
        <w:lang w:val="pl-PL" w:eastAsia="en-US" w:bidi="ar-SA"/>
      </w:rPr>
    </w:lvl>
    <w:lvl w:ilvl="5" w:tplc="9A6CC856">
      <w:numFmt w:val="bullet"/>
      <w:lvlText w:val="•"/>
      <w:lvlJc w:val="left"/>
      <w:pPr>
        <w:ind w:left="3870" w:hanging="357"/>
      </w:pPr>
      <w:rPr>
        <w:rFonts w:hint="default"/>
        <w:lang w:val="pl-PL" w:eastAsia="en-US" w:bidi="ar-SA"/>
      </w:rPr>
    </w:lvl>
    <w:lvl w:ilvl="6" w:tplc="21D2DA46">
      <w:numFmt w:val="bullet"/>
      <w:lvlText w:val="•"/>
      <w:lvlJc w:val="left"/>
      <w:pPr>
        <w:ind w:left="5125" w:hanging="357"/>
      </w:pPr>
      <w:rPr>
        <w:rFonts w:hint="default"/>
        <w:lang w:val="pl-PL" w:eastAsia="en-US" w:bidi="ar-SA"/>
      </w:rPr>
    </w:lvl>
    <w:lvl w:ilvl="7" w:tplc="280C9764">
      <w:numFmt w:val="bullet"/>
      <w:lvlText w:val="•"/>
      <w:lvlJc w:val="left"/>
      <w:pPr>
        <w:ind w:left="6380" w:hanging="357"/>
      </w:pPr>
      <w:rPr>
        <w:rFonts w:hint="default"/>
        <w:lang w:val="pl-PL" w:eastAsia="en-US" w:bidi="ar-SA"/>
      </w:rPr>
    </w:lvl>
    <w:lvl w:ilvl="8" w:tplc="86167352">
      <w:numFmt w:val="bullet"/>
      <w:lvlText w:val="•"/>
      <w:lvlJc w:val="left"/>
      <w:pPr>
        <w:ind w:left="7635" w:hanging="357"/>
      </w:pPr>
      <w:rPr>
        <w:rFonts w:hint="default"/>
        <w:lang w:val="pl-PL" w:eastAsia="en-US" w:bidi="ar-SA"/>
      </w:rPr>
    </w:lvl>
  </w:abstractNum>
  <w:abstractNum w:abstractNumId="43">
    <w:nsid w:val="794F1A5E"/>
    <w:multiLevelType w:val="hybridMultilevel"/>
    <w:tmpl w:val="619ACFD8"/>
    <w:lvl w:ilvl="0" w:tplc="5262FF8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3C84616">
      <w:start w:val="1"/>
      <w:numFmt w:val="lowerLetter"/>
      <w:lvlText w:val="%2)"/>
      <w:lvlJc w:val="left"/>
      <w:pPr>
        <w:ind w:left="155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4608F76C">
      <w:numFmt w:val="bullet"/>
      <w:lvlText w:val="•"/>
      <w:lvlJc w:val="left"/>
      <w:pPr>
        <w:ind w:left="2487" w:hanging="357"/>
      </w:pPr>
      <w:rPr>
        <w:rFonts w:hint="default"/>
        <w:lang w:val="pl-PL" w:eastAsia="en-US" w:bidi="ar-SA"/>
      </w:rPr>
    </w:lvl>
    <w:lvl w:ilvl="3" w:tplc="84D8BE0E">
      <w:numFmt w:val="bullet"/>
      <w:lvlText w:val="•"/>
      <w:lvlJc w:val="left"/>
      <w:pPr>
        <w:ind w:left="3414" w:hanging="357"/>
      </w:pPr>
      <w:rPr>
        <w:rFonts w:hint="default"/>
        <w:lang w:val="pl-PL" w:eastAsia="en-US" w:bidi="ar-SA"/>
      </w:rPr>
    </w:lvl>
    <w:lvl w:ilvl="4" w:tplc="D05876D4">
      <w:numFmt w:val="bullet"/>
      <w:lvlText w:val="•"/>
      <w:lvlJc w:val="left"/>
      <w:pPr>
        <w:ind w:left="4341" w:hanging="357"/>
      </w:pPr>
      <w:rPr>
        <w:rFonts w:hint="default"/>
        <w:lang w:val="pl-PL" w:eastAsia="en-US" w:bidi="ar-SA"/>
      </w:rPr>
    </w:lvl>
    <w:lvl w:ilvl="5" w:tplc="12BE810E">
      <w:numFmt w:val="bullet"/>
      <w:lvlText w:val="•"/>
      <w:lvlJc w:val="left"/>
      <w:pPr>
        <w:ind w:left="5269" w:hanging="357"/>
      </w:pPr>
      <w:rPr>
        <w:rFonts w:hint="default"/>
        <w:lang w:val="pl-PL" w:eastAsia="en-US" w:bidi="ar-SA"/>
      </w:rPr>
    </w:lvl>
    <w:lvl w:ilvl="6" w:tplc="99C0FCF4">
      <w:numFmt w:val="bullet"/>
      <w:lvlText w:val="•"/>
      <w:lvlJc w:val="left"/>
      <w:pPr>
        <w:ind w:left="6196" w:hanging="357"/>
      </w:pPr>
      <w:rPr>
        <w:rFonts w:hint="default"/>
        <w:lang w:val="pl-PL" w:eastAsia="en-US" w:bidi="ar-SA"/>
      </w:rPr>
    </w:lvl>
    <w:lvl w:ilvl="7" w:tplc="E826C204">
      <w:numFmt w:val="bullet"/>
      <w:lvlText w:val="•"/>
      <w:lvlJc w:val="left"/>
      <w:pPr>
        <w:ind w:left="7123" w:hanging="357"/>
      </w:pPr>
      <w:rPr>
        <w:rFonts w:hint="default"/>
        <w:lang w:val="pl-PL" w:eastAsia="en-US" w:bidi="ar-SA"/>
      </w:rPr>
    </w:lvl>
    <w:lvl w:ilvl="8" w:tplc="AAB8CD24">
      <w:numFmt w:val="bullet"/>
      <w:lvlText w:val="•"/>
      <w:lvlJc w:val="left"/>
      <w:pPr>
        <w:ind w:left="8050" w:hanging="357"/>
      </w:pPr>
      <w:rPr>
        <w:rFonts w:hint="default"/>
        <w:lang w:val="pl-PL" w:eastAsia="en-US" w:bidi="ar-SA"/>
      </w:rPr>
    </w:lvl>
  </w:abstractNum>
  <w:abstractNum w:abstractNumId="44">
    <w:nsid w:val="796A37FF"/>
    <w:multiLevelType w:val="hybridMultilevel"/>
    <w:tmpl w:val="00A63C8C"/>
    <w:lvl w:ilvl="0" w:tplc="3C142868">
      <w:start w:val="1"/>
      <w:numFmt w:val="decimal"/>
      <w:lvlText w:val="%1)"/>
      <w:lvlJc w:val="left"/>
      <w:pPr>
        <w:ind w:left="99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651EA37C">
      <w:numFmt w:val="bullet"/>
      <w:lvlText w:val="•"/>
      <w:lvlJc w:val="left"/>
      <w:pPr>
        <w:ind w:left="1890" w:hanging="357"/>
      </w:pPr>
      <w:rPr>
        <w:rFonts w:hint="default"/>
        <w:lang w:val="pl-PL" w:eastAsia="en-US" w:bidi="ar-SA"/>
      </w:rPr>
    </w:lvl>
    <w:lvl w:ilvl="2" w:tplc="5CFA6E30">
      <w:numFmt w:val="bullet"/>
      <w:lvlText w:val="•"/>
      <w:lvlJc w:val="left"/>
      <w:pPr>
        <w:ind w:left="2781" w:hanging="357"/>
      </w:pPr>
      <w:rPr>
        <w:rFonts w:hint="default"/>
        <w:lang w:val="pl-PL" w:eastAsia="en-US" w:bidi="ar-SA"/>
      </w:rPr>
    </w:lvl>
    <w:lvl w:ilvl="3" w:tplc="85AC9FD4">
      <w:numFmt w:val="bullet"/>
      <w:lvlText w:val="•"/>
      <w:lvlJc w:val="left"/>
      <w:pPr>
        <w:ind w:left="3671" w:hanging="357"/>
      </w:pPr>
      <w:rPr>
        <w:rFonts w:hint="default"/>
        <w:lang w:val="pl-PL" w:eastAsia="en-US" w:bidi="ar-SA"/>
      </w:rPr>
    </w:lvl>
    <w:lvl w:ilvl="4" w:tplc="23C0D172">
      <w:numFmt w:val="bullet"/>
      <w:lvlText w:val="•"/>
      <w:lvlJc w:val="left"/>
      <w:pPr>
        <w:ind w:left="4562" w:hanging="357"/>
      </w:pPr>
      <w:rPr>
        <w:rFonts w:hint="default"/>
        <w:lang w:val="pl-PL" w:eastAsia="en-US" w:bidi="ar-SA"/>
      </w:rPr>
    </w:lvl>
    <w:lvl w:ilvl="5" w:tplc="94B0A05C">
      <w:numFmt w:val="bullet"/>
      <w:lvlText w:val="•"/>
      <w:lvlJc w:val="left"/>
      <w:pPr>
        <w:ind w:left="5452" w:hanging="357"/>
      </w:pPr>
      <w:rPr>
        <w:rFonts w:hint="default"/>
        <w:lang w:val="pl-PL" w:eastAsia="en-US" w:bidi="ar-SA"/>
      </w:rPr>
    </w:lvl>
    <w:lvl w:ilvl="6" w:tplc="7E82BDB0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BC00EAA8">
      <w:numFmt w:val="bullet"/>
      <w:lvlText w:val="•"/>
      <w:lvlJc w:val="left"/>
      <w:pPr>
        <w:ind w:left="7233" w:hanging="357"/>
      </w:pPr>
      <w:rPr>
        <w:rFonts w:hint="default"/>
        <w:lang w:val="pl-PL" w:eastAsia="en-US" w:bidi="ar-SA"/>
      </w:rPr>
    </w:lvl>
    <w:lvl w:ilvl="8" w:tplc="AF3659A0">
      <w:numFmt w:val="bullet"/>
      <w:lvlText w:val="•"/>
      <w:lvlJc w:val="left"/>
      <w:pPr>
        <w:ind w:left="8124" w:hanging="357"/>
      </w:pPr>
      <w:rPr>
        <w:rFonts w:hint="default"/>
        <w:lang w:val="pl-PL" w:eastAsia="en-US" w:bidi="ar-SA"/>
      </w:rPr>
    </w:lvl>
  </w:abstractNum>
  <w:abstractNum w:abstractNumId="45">
    <w:nsid w:val="7C9231EE"/>
    <w:multiLevelType w:val="hybridMultilevel"/>
    <w:tmpl w:val="7A00D9DA"/>
    <w:lvl w:ilvl="0" w:tplc="0C6E334A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4C2736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BE66039A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65A6E618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4960EA6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6270004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716421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1AC86AC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CCE1DE6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42"/>
  </w:num>
  <w:num w:numId="3">
    <w:abstractNumId w:val="27"/>
  </w:num>
  <w:num w:numId="4">
    <w:abstractNumId w:val="33"/>
  </w:num>
  <w:num w:numId="5">
    <w:abstractNumId w:val="3"/>
  </w:num>
  <w:num w:numId="6">
    <w:abstractNumId w:val="26"/>
  </w:num>
  <w:num w:numId="7">
    <w:abstractNumId w:val="15"/>
  </w:num>
  <w:num w:numId="8">
    <w:abstractNumId w:val="20"/>
  </w:num>
  <w:num w:numId="9">
    <w:abstractNumId w:val="19"/>
  </w:num>
  <w:num w:numId="10">
    <w:abstractNumId w:val="14"/>
  </w:num>
  <w:num w:numId="11">
    <w:abstractNumId w:val="13"/>
  </w:num>
  <w:num w:numId="12">
    <w:abstractNumId w:val="8"/>
  </w:num>
  <w:num w:numId="13">
    <w:abstractNumId w:val="38"/>
  </w:num>
  <w:num w:numId="14">
    <w:abstractNumId w:val="5"/>
  </w:num>
  <w:num w:numId="15">
    <w:abstractNumId w:val="25"/>
  </w:num>
  <w:num w:numId="16">
    <w:abstractNumId w:val="16"/>
  </w:num>
  <w:num w:numId="17">
    <w:abstractNumId w:val="23"/>
  </w:num>
  <w:num w:numId="18">
    <w:abstractNumId w:val="10"/>
  </w:num>
  <w:num w:numId="19">
    <w:abstractNumId w:val="2"/>
  </w:num>
  <w:num w:numId="20">
    <w:abstractNumId w:val="12"/>
  </w:num>
  <w:num w:numId="21">
    <w:abstractNumId w:val="32"/>
  </w:num>
  <w:num w:numId="22">
    <w:abstractNumId w:val="22"/>
  </w:num>
  <w:num w:numId="23">
    <w:abstractNumId w:val="11"/>
  </w:num>
  <w:num w:numId="24">
    <w:abstractNumId w:val="39"/>
  </w:num>
  <w:num w:numId="25">
    <w:abstractNumId w:val="1"/>
  </w:num>
  <w:num w:numId="26">
    <w:abstractNumId w:val="29"/>
  </w:num>
  <w:num w:numId="27">
    <w:abstractNumId w:val="35"/>
  </w:num>
  <w:num w:numId="28">
    <w:abstractNumId w:val="34"/>
  </w:num>
  <w:num w:numId="29">
    <w:abstractNumId w:val="37"/>
  </w:num>
  <w:num w:numId="30">
    <w:abstractNumId w:val="28"/>
  </w:num>
  <w:num w:numId="31">
    <w:abstractNumId w:val="18"/>
  </w:num>
  <w:num w:numId="32">
    <w:abstractNumId w:val="7"/>
  </w:num>
  <w:num w:numId="33">
    <w:abstractNumId w:val="41"/>
  </w:num>
  <w:num w:numId="34">
    <w:abstractNumId w:val="21"/>
  </w:num>
  <w:num w:numId="35">
    <w:abstractNumId w:val="43"/>
  </w:num>
  <w:num w:numId="36">
    <w:abstractNumId w:val="24"/>
  </w:num>
  <w:num w:numId="37">
    <w:abstractNumId w:val="45"/>
  </w:num>
  <w:num w:numId="38">
    <w:abstractNumId w:val="9"/>
  </w:num>
  <w:num w:numId="39">
    <w:abstractNumId w:val="17"/>
  </w:num>
  <w:num w:numId="40">
    <w:abstractNumId w:val="4"/>
  </w:num>
  <w:num w:numId="41">
    <w:abstractNumId w:val="31"/>
  </w:num>
  <w:num w:numId="42">
    <w:abstractNumId w:val="44"/>
  </w:num>
  <w:num w:numId="43">
    <w:abstractNumId w:val="30"/>
  </w:num>
  <w:num w:numId="44">
    <w:abstractNumId w:val="36"/>
  </w:num>
  <w:num w:numId="45">
    <w:abstractNumId w:val="40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31F8B"/>
    <w:rsid w:val="004132CC"/>
    <w:rsid w:val="005D2A70"/>
    <w:rsid w:val="00A5490B"/>
    <w:rsid w:val="00C3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31F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qFormat/>
    <w:rsid w:val="00C31F8B"/>
    <w:pPr>
      <w:keepNext/>
      <w:widowControl/>
      <w:suppressAutoHyphens/>
      <w:autoSpaceDE/>
      <w:autoSpaceDN/>
      <w:ind w:left="1590" w:hanging="35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31F8B"/>
    <w:pPr>
      <w:keepNext/>
      <w:widowControl/>
      <w:suppressAutoHyphens/>
      <w:autoSpaceDE/>
      <w:autoSpaceDN/>
      <w:ind w:left="3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1F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C31F8B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C31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31F8B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1F8B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C31F8B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C31F8B"/>
    <w:pPr>
      <w:outlineLvl w:val="2"/>
    </w:pPr>
    <w:rPr>
      <w:b/>
      <w:bCs/>
      <w:sz w:val="21"/>
      <w:szCs w:val="21"/>
    </w:rPr>
  </w:style>
  <w:style w:type="paragraph" w:customStyle="1" w:styleId="Heading3">
    <w:name w:val="Heading 3"/>
    <w:basedOn w:val="Normalny"/>
    <w:uiPriority w:val="1"/>
    <w:qFormat/>
    <w:rsid w:val="00C31F8B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  <w:style w:type="paragraph" w:customStyle="1" w:styleId="Heading4">
    <w:name w:val="Heading 4"/>
    <w:basedOn w:val="Normalny"/>
    <w:uiPriority w:val="1"/>
    <w:qFormat/>
    <w:rsid w:val="00C31F8B"/>
    <w:pPr>
      <w:ind w:left="285"/>
      <w:outlineLvl w:val="4"/>
    </w:pPr>
    <w:rPr>
      <w:b/>
      <w:bCs/>
      <w:i/>
      <w:iCs/>
      <w:sz w:val="21"/>
      <w:szCs w:val="21"/>
    </w:rPr>
  </w:style>
  <w:style w:type="paragraph" w:styleId="Tytu">
    <w:name w:val="Title"/>
    <w:basedOn w:val="Normalny"/>
    <w:link w:val="TytuZnak"/>
    <w:qFormat/>
    <w:rsid w:val="00C31F8B"/>
    <w:pPr>
      <w:ind w:left="1615" w:right="1524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31F8B"/>
    <w:rPr>
      <w:rFonts w:ascii="Calibri" w:eastAsia="Calibri" w:hAnsi="Calibri" w:cs="Calibri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C31F8B"/>
    <w:pPr>
      <w:ind w:left="782" w:hanging="357"/>
      <w:jc w:val="both"/>
    </w:pPr>
  </w:style>
  <w:style w:type="paragraph" w:customStyle="1" w:styleId="TableParagraph">
    <w:name w:val="Table Paragraph"/>
    <w:basedOn w:val="Normalny"/>
    <w:uiPriority w:val="1"/>
    <w:qFormat/>
    <w:rsid w:val="00C31F8B"/>
    <w:pPr>
      <w:spacing w:before="4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1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F8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31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F8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C31F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1F8B"/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C31F8B"/>
    <w:rPr>
      <w:color w:val="0000FF" w:themeColor="hyperlink"/>
      <w:u w:val="single"/>
    </w:rPr>
  </w:style>
  <w:style w:type="paragraph" w:customStyle="1" w:styleId="Tekstpodstawowy31">
    <w:name w:val="Tekst podstawowy 31"/>
    <w:basedOn w:val="Normalny"/>
    <w:rsid w:val="00C31F8B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agwek31">
    <w:name w:val="Nagłówek 31"/>
    <w:basedOn w:val="Normalny"/>
    <w:uiPriority w:val="1"/>
    <w:qFormat/>
    <w:rsid w:val="00C31F8B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9857</Characters>
  <Application>Microsoft Office Word</Application>
  <DocSecurity>0</DocSecurity>
  <Lines>82</Lines>
  <Paragraphs>22</Paragraphs>
  <ScaleCrop>false</ScaleCrop>
  <Company/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2026-02-02T12:58:00Z</dcterms:created>
  <dcterms:modified xsi:type="dcterms:W3CDTF">2026-02-02T12:58:00Z</dcterms:modified>
</cp:coreProperties>
</file>